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394" w:rsidRDefault="00CF1EB1" w:rsidP="00326AC8">
      <w:pPr>
        <w:spacing w:line="360" w:lineRule="auto"/>
        <w:jc w:val="center"/>
        <w:rPr>
          <w:rFonts w:ascii="BIZ UD明朝 Medium" w:eastAsia="BIZ UD明朝 Medium" w:hAnsi="BIZ UD明朝 Medium"/>
          <w:b/>
          <w:sz w:val="24"/>
        </w:rPr>
      </w:pPr>
      <w:r w:rsidRPr="00AC432D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B22A606" wp14:editId="4B47E795">
                <wp:simplePos x="0" y="0"/>
                <wp:positionH relativeFrom="column">
                  <wp:posOffset>-122124</wp:posOffset>
                </wp:positionH>
                <wp:positionV relativeFrom="paragraph">
                  <wp:posOffset>-478550</wp:posOffset>
                </wp:positionV>
                <wp:extent cx="1121434" cy="284672"/>
                <wp:effectExtent l="0" t="0" r="254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34" cy="28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B1" w:rsidRDefault="00CF1EB1" w:rsidP="00CF1EB1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様式第６号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2A6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6pt;margin-top:-37.7pt;width:88.3pt;height:22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" stroked="f">
                <v:textbox>
                  <w:txbxContent>
                    <w:p w:rsidR="00CF1EB1" w:rsidRDefault="00CF1EB1" w:rsidP="00CF1EB1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様式第６号</w:t>
                      </w:r>
                    </w:p>
                  </w:txbxContent>
                </v:textbox>
              </v:shape>
            </w:pict>
          </mc:Fallback>
        </mc:AlternateContent>
      </w:r>
      <w:r w:rsidR="00326AC8">
        <w:rPr>
          <w:rFonts w:ascii="BIZ UD明朝 Medium" w:eastAsia="BIZ UD明朝 Medium" w:hAnsi="BIZ UD明朝 Medium" w:hint="eastAsia"/>
          <w:b/>
          <w:sz w:val="24"/>
        </w:rPr>
        <w:t>医療的ケアに関する</w:t>
      </w:r>
      <w:r w:rsidR="0038631C">
        <w:rPr>
          <w:rFonts w:ascii="BIZ UD明朝 Medium" w:eastAsia="BIZ UD明朝 Medium" w:hAnsi="BIZ UD明朝 Medium" w:hint="eastAsia"/>
          <w:b/>
          <w:sz w:val="24"/>
        </w:rPr>
        <w:t>主治医</w:t>
      </w:r>
      <w:r w:rsidR="00326AC8">
        <w:rPr>
          <w:rFonts w:ascii="BIZ UD明朝 Medium" w:eastAsia="BIZ UD明朝 Medium" w:hAnsi="BIZ UD明朝 Medium" w:hint="eastAsia"/>
          <w:b/>
          <w:sz w:val="24"/>
        </w:rPr>
        <w:t>指示書</w:t>
      </w:r>
    </w:p>
    <w:tbl>
      <w:tblPr>
        <w:tblStyle w:val="a7"/>
        <w:tblpPr w:leftFromText="142" w:rightFromText="142" w:vertAnchor="text" w:horzAnchor="margin" w:tblpX="-289" w:tblpY="152"/>
        <w:tblW w:w="10343" w:type="dxa"/>
        <w:tblLook w:val="04A0" w:firstRow="1" w:lastRow="0" w:firstColumn="1" w:lastColumn="0" w:noHBand="0" w:noVBand="1"/>
      </w:tblPr>
      <w:tblGrid>
        <w:gridCol w:w="562"/>
        <w:gridCol w:w="993"/>
        <w:gridCol w:w="2268"/>
        <w:gridCol w:w="1275"/>
        <w:gridCol w:w="993"/>
        <w:gridCol w:w="2229"/>
        <w:gridCol w:w="2023"/>
      </w:tblGrid>
      <w:tr w:rsidR="008343B4" w:rsidRPr="00136BE9" w:rsidTr="000D3682">
        <w:trPr>
          <w:trHeight w:val="280"/>
        </w:trPr>
        <w:tc>
          <w:tcPr>
            <w:tcW w:w="1555" w:type="dxa"/>
            <w:gridSpan w:val="2"/>
          </w:tcPr>
          <w:p w:rsidR="00326AC8" w:rsidRPr="00136BE9" w:rsidRDefault="00326AC8" w:rsidP="000D368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26AC8" w:rsidRPr="00136BE9">
                    <w:rPr>
                      <w:rFonts w:ascii="BIZ UD明朝 Medium" w:eastAsia="BIZ UD明朝 Medium" w:hAnsi="BIZ UD明朝 Medium"/>
                      <w:sz w:val="22"/>
                    </w:rPr>
                    <w:t>ふりがな</w:t>
                  </w:r>
                </w:rt>
                <w:rubyBase>
                  <w:r w:rsidR="00326AC8" w:rsidRPr="00136BE9">
                    <w:rPr>
                      <w:rFonts w:ascii="BIZ UD明朝 Medium" w:eastAsia="BIZ UD明朝 Medium" w:hAnsi="BIZ UD明朝 Medium"/>
                      <w:sz w:val="22"/>
                    </w:rPr>
                    <w:t>児童名</w:t>
                  </w:r>
                </w:rubyBase>
              </w:ruby>
            </w:r>
          </w:p>
        </w:tc>
        <w:tc>
          <w:tcPr>
            <w:tcW w:w="8788" w:type="dxa"/>
            <w:gridSpan w:val="5"/>
          </w:tcPr>
          <w:p w:rsidR="00326AC8" w:rsidRPr="00136BE9" w:rsidRDefault="009770CD" w:rsidP="000D3682">
            <w:pPr>
              <w:spacing w:line="480" w:lineRule="auto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男・女　　　生年月日　　　年　　　月　　　日</w:t>
            </w:r>
          </w:p>
        </w:tc>
      </w:tr>
      <w:tr w:rsidR="008343B4" w:rsidRPr="00136BE9" w:rsidTr="000D3682">
        <w:tc>
          <w:tcPr>
            <w:tcW w:w="1555" w:type="dxa"/>
            <w:gridSpan w:val="2"/>
          </w:tcPr>
          <w:p w:rsidR="00326AC8" w:rsidRPr="00136BE9" w:rsidRDefault="009770CD" w:rsidP="000D368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診断名</w:t>
            </w:r>
          </w:p>
        </w:tc>
        <w:tc>
          <w:tcPr>
            <w:tcW w:w="8788" w:type="dxa"/>
            <w:gridSpan w:val="5"/>
          </w:tcPr>
          <w:p w:rsidR="00326AC8" w:rsidRPr="00136BE9" w:rsidRDefault="00326AC8" w:rsidP="000D3682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343B4" w:rsidRPr="00136BE9" w:rsidTr="000D3682">
        <w:trPr>
          <w:trHeight w:val="838"/>
        </w:trPr>
        <w:tc>
          <w:tcPr>
            <w:tcW w:w="1555" w:type="dxa"/>
            <w:gridSpan w:val="2"/>
          </w:tcPr>
          <w:p w:rsidR="009770CD" w:rsidRPr="00136BE9" w:rsidRDefault="009770CD" w:rsidP="000D3682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現病歴及び</w:t>
            </w:r>
          </w:p>
          <w:p w:rsidR="00326AC8" w:rsidRPr="00136BE9" w:rsidRDefault="009770CD" w:rsidP="007B5CC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現在の治療の状況</w:t>
            </w:r>
          </w:p>
        </w:tc>
        <w:tc>
          <w:tcPr>
            <w:tcW w:w="8788" w:type="dxa"/>
            <w:gridSpan w:val="5"/>
          </w:tcPr>
          <w:p w:rsidR="00326AC8" w:rsidRPr="00136BE9" w:rsidRDefault="00326AC8" w:rsidP="000D3682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  <w:tr w:rsidR="008343B4" w:rsidRPr="00136BE9" w:rsidTr="000D3682">
        <w:tc>
          <w:tcPr>
            <w:tcW w:w="1555" w:type="dxa"/>
            <w:gridSpan w:val="2"/>
          </w:tcPr>
          <w:p w:rsidR="00326AC8" w:rsidRPr="00136BE9" w:rsidRDefault="009770CD" w:rsidP="000D368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与薬の状況</w:t>
            </w:r>
          </w:p>
        </w:tc>
        <w:tc>
          <w:tcPr>
            <w:tcW w:w="8788" w:type="dxa"/>
            <w:gridSpan w:val="5"/>
          </w:tcPr>
          <w:p w:rsidR="00326AC8" w:rsidRPr="00136BE9" w:rsidRDefault="00326AC8" w:rsidP="000D3682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D3682" w:rsidRPr="00136BE9" w:rsidTr="000D3682">
        <w:trPr>
          <w:trHeight w:val="393"/>
        </w:trPr>
        <w:tc>
          <w:tcPr>
            <w:tcW w:w="1555" w:type="dxa"/>
            <w:gridSpan w:val="2"/>
            <w:vMerge w:val="restart"/>
          </w:tcPr>
          <w:p w:rsidR="000D3682" w:rsidRPr="00136BE9" w:rsidRDefault="000D3682" w:rsidP="00061AA4">
            <w:pPr>
              <w:spacing w:beforeLines="150" w:before="472"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受診の状況</w:t>
            </w:r>
          </w:p>
        </w:tc>
        <w:tc>
          <w:tcPr>
            <w:tcW w:w="3543" w:type="dxa"/>
            <w:gridSpan w:val="2"/>
            <w:vMerge w:val="restart"/>
          </w:tcPr>
          <w:p w:rsidR="000D3682" w:rsidRPr="00136BE9" w:rsidRDefault="000D3682" w:rsidP="000D3682">
            <w:pPr>
              <w:spacing w:before="240" w:line="276" w:lineRule="auto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科（　　　回／月）</w:t>
            </w:r>
          </w:p>
          <w:p w:rsidR="000D3682" w:rsidRPr="00136BE9" w:rsidRDefault="000D3682" w:rsidP="000D3682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科（　　　回／月）</w:t>
            </w:r>
          </w:p>
          <w:p w:rsidR="000D3682" w:rsidRPr="00136BE9" w:rsidRDefault="000D3682" w:rsidP="000D3682">
            <w:pPr>
              <w:spacing w:after="100" w:afterAutospacing="1" w:line="276" w:lineRule="auto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科（　　　回／月）</w:t>
            </w:r>
          </w:p>
        </w:tc>
        <w:tc>
          <w:tcPr>
            <w:tcW w:w="993" w:type="dxa"/>
            <w:vMerge w:val="restart"/>
          </w:tcPr>
          <w:p w:rsidR="000D3682" w:rsidRPr="00136BE9" w:rsidRDefault="000D3682" w:rsidP="000D3682">
            <w:pPr>
              <w:spacing w:beforeLines="100" w:before="315" w:line="276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訓練の状況</w:t>
            </w:r>
          </w:p>
        </w:tc>
        <w:tc>
          <w:tcPr>
            <w:tcW w:w="4252" w:type="dxa"/>
            <w:gridSpan w:val="2"/>
            <w:tcBorders>
              <w:bottom w:val="dotted" w:sz="4" w:space="0" w:color="auto"/>
            </w:tcBorders>
          </w:tcPr>
          <w:p w:rsidR="000D3682" w:rsidRPr="00136BE9" w:rsidRDefault="000D3682" w:rsidP="000D3682">
            <w:pPr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機関名</w:t>
            </w:r>
          </w:p>
          <w:p w:rsidR="000D3682" w:rsidRPr="00136BE9" w:rsidRDefault="000D3682" w:rsidP="000D368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D3682" w:rsidRPr="00136BE9" w:rsidTr="000D3682">
        <w:trPr>
          <w:trHeight w:val="107"/>
        </w:trPr>
        <w:tc>
          <w:tcPr>
            <w:tcW w:w="1555" w:type="dxa"/>
            <w:gridSpan w:val="2"/>
            <w:vMerge/>
          </w:tcPr>
          <w:p w:rsidR="000D3682" w:rsidRPr="00136BE9" w:rsidRDefault="000D3682" w:rsidP="000D368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543" w:type="dxa"/>
            <w:gridSpan w:val="2"/>
            <w:vMerge/>
          </w:tcPr>
          <w:p w:rsidR="000D3682" w:rsidRPr="00136BE9" w:rsidRDefault="000D3682" w:rsidP="000D3682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3" w:type="dxa"/>
            <w:vMerge/>
          </w:tcPr>
          <w:p w:rsidR="000D3682" w:rsidRPr="00136BE9" w:rsidRDefault="000D3682" w:rsidP="000D3682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</w:tcBorders>
          </w:tcPr>
          <w:p w:rsidR="000D3682" w:rsidRPr="00136BE9" w:rsidRDefault="000D3682" w:rsidP="000D3682">
            <w:pPr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状況</w:t>
            </w:r>
          </w:p>
          <w:p w:rsidR="000D3682" w:rsidRPr="00136BE9" w:rsidRDefault="000D3682" w:rsidP="000D3682">
            <w:pPr>
              <w:spacing w:line="36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36BE9" w:rsidRPr="00136BE9" w:rsidTr="007C0437">
        <w:trPr>
          <w:trHeight w:val="675"/>
        </w:trPr>
        <w:tc>
          <w:tcPr>
            <w:tcW w:w="1555" w:type="dxa"/>
            <w:gridSpan w:val="2"/>
            <w:vMerge w:val="restart"/>
            <w:vAlign w:val="center"/>
          </w:tcPr>
          <w:p w:rsidR="00136BE9" w:rsidRPr="00136BE9" w:rsidRDefault="00136BE9" w:rsidP="007C043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血液感染症</w:t>
            </w:r>
          </w:p>
          <w:p w:rsidR="00136BE9" w:rsidRPr="00136BE9" w:rsidRDefault="00136BE9" w:rsidP="007C043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検査の結果</w:t>
            </w:r>
          </w:p>
        </w:tc>
        <w:tc>
          <w:tcPr>
            <w:tcW w:w="2268" w:type="dxa"/>
          </w:tcPr>
          <w:p w:rsidR="00136BE9" w:rsidRPr="00136BE9" w:rsidRDefault="00136BE9" w:rsidP="00136BE9">
            <w:pPr>
              <w:rPr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検査日： 　年 　月</w:t>
            </w:r>
          </w:p>
          <w:p w:rsidR="00136BE9" w:rsidRPr="00136BE9" w:rsidRDefault="00136BE9" w:rsidP="00136BE9">
            <w:pPr>
              <w:spacing w:line="276" w:lineRule="auto"/>
              <w:rPr>
                <w:sz w:val="22"/>
              </w:rPr>
            </w:pPr>
            <w:r w:rsidRPr="00136BE9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ＨＢｓ抗原(　　　)</w:t>
            </w:r>
          </w:p>
        </w:tc>
        <w:tc>
          <w:tcPr>
            <w:tcW w:w="2268" w:type="dxa"/>
            <w:gridSpan w:val="2"/>
          </w:tcPr>
          <w:p w:rsidR="00136BE9" w:rsidRPr="00136BE9" w:rsidRDefault="00136BE9" w:rsidP="00136BE9">
            <w:pPr>
              <w:rPr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検査日： 　年 　月</w:t>
            </w:r>
          </w:p>
          <w:p w:rsidR="00136BE9" w:rsidRPr="00136BE9" w:rsidRDefault="00136BE9" w:rsidP="00136BE9">
            <w:pPr>
              <w:spacing w:line="276" w:lineRule="auto"/>
              <w:rPr>
                <w:sz w:val="22"/>
              </w:rPr>
            </w:pPr>
            <w:r w:rsidRPr="00136BE9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ＨＢｓ抗体(　　　)</w:t>
            </w:r>
          </w:p>
        </w:tc>
        <w:tc>
          <w:tcPr>
            <w:tcW w:w="2229" w:type="dxa"/>
            <w:tcBorders>
              <w:right w:val="dotted" w:sz="4" w:space="0" w:color="auto"/>
            </w:tcBorders>
          </w:tcPr>
          <w:p w:rsidR="00136BE9" w:rsidRPr="00136BE9" w:rsidRDefault="00136BE9" w:rsidP="00136BE9">
            <w:pPr>
              <w:rPr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検査日： 　年 　月</w:t>
            </w:r>
          </w:p>
          <w:p w:rsidR="00136BE9" w:rsidRPr="00136BE9" w:rsidRDefault="00136BE9" w:rsidP="00136BE9">
            <w:pPr>
              <w:spacing w:line="276" w:lineRule="auto"/>
              <w:jc w:val="center"/>
              <w:rPr>
                <w:sz w:val="22"/>
              </w:rPr>
            </w:pPr>
            <w:r w:rsidRPr="00136BE9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ＨＢｅ抗原(　　　)</w:t>
            </w:r>
          </w:p>
        </w:tc>
        <w:tc>
          <w:tcPr>
            <w:tcW w:w="2023" w:type="dxa"/>
            <w:tcBorders>
              <w:left w:val="dotted" w:sz="4" w:space="0" w:color="auto"/>
            </w:tcBorders>
          </w:tcPr>
          <w:p w:rsidR="00136BE9" w:rsidRPr="00136BE9" w:rsidRDefault="00136BE9" w:rsidP="00136BE9">
            <w:pPr>
              <w:rPr>
                <w:rFonts w:ascii="BIZ UD明朝 Medium" w:eastAsia="BIZ UD明朝 Medium" w:hAnsi="BIZ UD明朝 Medium"/>
                <w:sz w:val="20"/>
              </w:rPr>
            </w:pPr>
            <w:r w:rsidRPr="00136BE9">
              <w:rPr>
                <w:rFonts w:ascii="BIZ UD明朝 Medium" w:eastAsia="BIZ UD明朝 Medium" w:hAnsi="BIZ UD明朝 Medium" w:cs="ＭＳ 明朝" w:hint="eastAsia"/>
                <w:sz w:val="20"/>
                <w:szCs w:val="16"/>
              </w:rPr>
              <w:t>※ＨＢｓ抗原陽性の場合検査を実施する</w:t>
            </w:r>
          </w:p>
        </w:tc>
      </w:tr>
      <w:tr w:rsidR="00136BE9" w:rsidRPr="00136BE9" w:rsidTr="000D3682">
        <w:trPr>
          <w:trHeight w:val="570"/>
        </w:trPr>
        <w:tc>
          <w:tcPr>
            <w:tcW w:w="1555" w:type="dxa"/>
            <w:gridSpan w:val="2"/>
            <w:vMerge/>
          </w:tcPr>
          <w:p w:rsidR="00136BE9" w:rsidRPr="00136BE9" w:rsidRDefault="00136BE9" w:rsidP="00136BE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</w:tcPr>
          <w:p w:rsidR="00136BE9" w:rsidRPr="00136BE9" w:rsidRDefault="00136BE9" w:rsidP="00136BE9">
            <w:pPr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検査日： 　年 　月</w:t>
            </w:r>
          </w:p>
          <w:p w:rsidR="00136BE9" w:rsidRPr="00136BE9" w:rsidRDefault="00136BE9" w:rsidP="00136BE9">
            <w:pPr>
              <w:spacing w:line="276" w:lineRule="auto"/>
              <w:rPr>
                <w:sz w:val="22"/>
              </w:rPr>
            </w:pPr>
            <w:r w:rsidRPr="00136BE9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ＨＩＶ抗体(　　　)</w:t>
            </w:r>
          </w:p>
        </w:tc>
        <w:tc>
          <w:tcPr>
            <w:tcW w:w="2268" w:type="dxa"/>
            <w:gridSpan w:val="2"/>
          </w:tcPr>
          <w:p w:rsidR="00136BE9" w:rsidRPr="00136BE9" w:rsidRDefault="00136BE9" w:rsidP="00136BE9">
            <w:pPr>
              <w:rPr>
                <w:rFonts w:ascii="BIZ UD明朝 Medium" w:eastAsia="BIZ UD明朝 Medium" w:hAnsi="BIZ UD明朝 Medium"/>
                <w:sz w:val="22"/>
              </w:rPr>
            </w:pPr>
            <w:r w:rsidRPr="00136BE9">
              <w:rPr>
                <w:rFonts w:ascii="BIZ UD明朝 Medium" w:eastAsia="BIZ UD明朝 Medium" w:hAnsi="BIZ UD明朝 Medium" w:hint="eastAsia"/>
                <w:sz w:val="22"/>
              </w:rPr>
              <w:t>検査日： 　年 　月</w:t>
            </w:r>
          </w:p>
          <w:p w:rsidR="00136BE9" w:rsidRPr="00136BE9" w:rsidRDefault="00136BE9" w:rsidP="00136BE9">
            <w:pPr>
              <w:spacing w:line="276" w:lineRule="auto"/>
              <w:rPr>
                <w:sz w:val="22"/>
              </w:rPr>
            </w:pPr>
            <w:r w:rsidRPr="00136BE9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ＨＣＶ抗体(　　　)</w:t>
            </w:r>
          </w:p>
        </w:tc>
        <w:tc>
          <w:tcPr>
            <w:tcW w:w="2229" w:type="dxa"/>
            <w:tcBorders>
              <w:tr2bl w:val="single" w:sz="4" w:space="0" w:color="auto"/>
            </w:tcBorders>
          </w:tcPr>
          <w:p w:rsidR="00136BE9" w:rsidRPr="00136BE9" w:rsidRDefault="00136BE9" w:rsidP="00136BE9">
            <w:pPr>
              <w:rPr>
                <w:sz w:val="22"/>
              </w:rPr>
            </w:pPr>
          </w:p>
        </w:tc>
        <w:tc>
          <w:tcPr>
            <w:tcW w:w="2023" w:type="dxa"/>
            <w:tcBorders>
              <w:tr2bl w:val="single" w:sz="4" w:space="0" w:color="auto"/>
            </w:tcBorders>
          </w:tcPr>
          <w:p w:rsidR="00136BE9" w:rsidRPr="00136BE9" w:rsidRDefault="00136BE9" w:rsidP="00136BE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343B4" w:rsidRPr="00136BE9" w:rsidTr="007C0437">
        <w:trPr>
          <w:trHeight w:val="889"/>
        </w:trPr>
        <w:tc>
          <w:tcPr>
            <w:tcW w:w="1555" w:type="dxa"/>
            <w:gridSpan w:val="2"/>
          </w:tcPr>
          <w:p w:rsidR="000D3682" w:rsidRPr="00136BE9" w:rsidRDefault="000D3682" w:rsidP="000D368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C0437">
              <w:rPr>
                <w:rFonts w:ascii="BIZ UD明朝 Medium" w:eastAsia="BIZ UD明朝 Medium" w:hAnsi="BIZ UD明朝 Medium" w:hint="eastAsia"/>
              </w:rPr>
              <w:t>実施する項目</w:t>
            </w:r>
          </w:p>
        </w:tc>
        <w:tc>
          <w:tcPr>
            <w:tcW w:w="8788" w:type="dxa"/>
            <w:gridSpan w:val="5"/>
          </w:tcPr>
          <w:p w:rsidR="000D3682" w:rsidRDefault="00136BE9" w:rsidP="00136BE9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喀痰吸引　　□　吸入　□　酸素管理　□　経管栄養　□　導尿</w:t>
            </w:r>
          </w:p>
          <w:p w:rsidR="00136BE9" w:rsidRPr="00136BE9" w:rsidRDefault="00136BE9" w:rsidP="00136BE9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血糖値測定及び薬剤投与　　□　その他（　　　　　　　　　　　　　　　　　）</w:t>
            </w:r>
          </w:p>
        </w:tc>
      </w:tr>
      <w:tr w:rsidR="000D3682" w:rsidRPr="00136BE9" w:rsidTr="007C0437">
        <w:trPr>
          <w:trHeight w:val="432"/>
        </w:trPr>
        <w:tc>
          <w:tcPr>
            <w:tcW w:w="10343" w:type="dxa"/>
            <w:gridSpan w:val="7"/>
            <w:vAlign w:val="center"/>
          </w:tcPr>
          <w:p w:rsidR="000D3682" w:rsidRPr="00061AA4" w:rsidRDefault="00061AA4" w:rsidP="007C0437">
            <w:pPr>
              <w:spacing w:line="276" w:lineRule="auto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◆</w:t>
            </w:r>
            <w:r>
              <w:rPr>
                <w:rFonts w:ascii="BIZ UD明朝 Medium" w:eastAsia="BIZ UD明朝 Medium" w:hAnsi="BIZ UD明朝 Medium" w:hint="eastAsia"/>
                <w:b/>
                <w:sz w:val="22"/>
              </w:rPr>
              <w:t xml:space="preserve">具体的な指示内容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(該当項目欄に</w:t>
            </w:r>
            <w:r>
              <w:rPr>
                <w:rFonts w:ascii="Segoe UI Symbol" w:eastAsia="BIZ UD明朝 Medium" w:hAnsi="Segoe UI Symbol" w:cs="Segoe UI Symbol" w:hint="eastAsia"/>
                <w:sz w:val="22"/>
              </w:rPr>
              <w:t>チェック又は詳細をご記入ください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</w:tr>
      <w:tr w:rsidR="000D3682" w:rsidRPr="00136BE9" w:rsidTr="008343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75"/>
        </w:trPr>
        <w:tc>
          <w:tcPr>
            <w:tcW w:w="562" w:type="dxa"/>
            <w:vMerge w:val="restart"/>
            <w:textDirection w:val="tbRlV"/>
          </w:tcPr>
          <w:p w:rsidR="000D3682" w:rsidRPr="00136BE9" w:rsidRDefault="008343B4" w:rsidP="008343B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喀痰吸引(気管切開部の)</w:t>
            </w:r>
          </w:p>
        </w:tc>
        <w:tc>
          <w:tcPr>
            <w:tcW w:w="9781" w:type="dxa"/>
            <w:gridSpan w:val="6"/>
          </w:tcPr>
          <w:p w:rsidR="000D3682" w:rsidRPr="00690EEB" w:rsidRDefault="00690EEB" w:rsidP="0056211B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鼻、口からの吸引　　吸引カテーテルのサイズ（　　　）Ｆｒ．吸引圧（　　　）</w:t>
            </w:r>
            <w:r w:rsidR="0056211B" w:rsidRPr="0056211B">
              <w:rPr>
                <w:rFonts w:ascii="BIZ UD明朝 Medium" w:eastAsia="BIZ UD明朝 Medium" w:hAnsi="BIZ UD明朝 Medium" w:cs="ＭＳ 明朝" w:hint="eastAsia"/>
                <w:sz w:val="22"/>
              </w:rPr>
              <w:t>ｋＰａ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以下</w:t>
            </w:r>
          </w:p>
          <w:p w:rsidR="00690EEB" w:rsidRDefault="00690EEB" w:rsidP="0056211B">
            <w:pPr>
              <w:pStyle w:val="a8"/>
              <w:spacing w:line="276" w:lineRule="auto"/>
              <w:ind w:leftChars="0" w:left="360" w:firstLineChars="50" w:firstLine="114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鼻からの挿入の長さ　（　　　</w:t>
            </w:r>
            <w:r w:rsidR="0056211B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）㎝　　　口からの挿入の長さ　（</w:t>
            </w:r>
            <w:r w:rsidR="0056211B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）㎝</w:t>
            </w:r>
          </w:p>
          <w:p w:rsidR="00690EEB" w:rsidRDefault="00690EEB" w:rsidP="0056211B">
            <w:pPr>
              <w:pStyle w:val="a8"/>
              <w:spacing w:line="276" w:lineRule="auto"/>
              <w:ind w:leftChars="0" w:left="360" w:firstLineChars="50" w:firstLine="114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1096646</wp:posOffset>
                      </wp:positionH>
                      <wp:positionV relativeFrom="paragraph">
                        <wp:posOffset>48895</wp:posOffset>
                      </wp:positionV>
                      <wp:extent cx="4800600" cy="342900"/>
                      <wp:effectExtent l="0" t="0" r="19050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C9F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86.35pt;margin-top:3.85pt;width:378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注意点など</w:t>
            </w:r>
          </w:p>
          <w:p w:rsidR="00690EEB" w:rsidRDefault="00690EEB" w:rsidP="0056211B">
            <w:pPr>
              <w:pStyle w:val="a8"/>
              <w:spacing w:line="276" w:lineRule="auto"/>
              <w:ind w:leftChars="0" w:left="360" w:firstLineChars="50" w:firstLine="114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90EEB" w:rsidRDefault="00690EEB" w:rsidP="0056211B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気管カニューレからの吸引　　吸引カテーテルのサイズ（　　　）Ｆｒ．</w:t>
            </w:r>
          </w:p>
          <w:p w:rsidR="0056211B" w:rsidRDefault="0056211B" w:rsidP="0056211B">
            <w:pPr>
              <w:pStyle w:val="a8"/>
              <w:spacing w:line="276" w:lineRule="auto"/>
              <w:ind w:leftChars="0" w:left="36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吸引圧（　　　）</w:t>
            </w:r>
            <w:r w:rsidRPr="0056211B">
              <w:rPr>
                <w:rFonts w:ascii="BIZ UD明朝 Medium" w:eastAsia="BIZ UD明朝 Medium" w:hAnsi="BIZ UD明朝 Medium" w:cs="ＭＳ 明朝" w:hint="eastAsia"/>
                <w:sz w:val="22"/>
              </w:rPr>
              <w:t>ｋＰａ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以下　　カニューレ入り口からの挿入の長さ　（　　　　　）㎝</w:t>
            </w:r>
          </w:p>
          <w:p w:rsidR="0056211B" w:rsidRPr="0056211B" w:rsidRDefault="0056211B" w:rsidP="0056211B">
            <w:pPr>
              <w:pStyle w:val="a8"/>
              <w:tabs>
                <w:tab w:val="left" w:pos="3536"/>
              </w:tabs>
              <w:spacing w:line="276" w:lineRule="auto"/>
              <w:ind w:leftChars="0" w:left="360" w:firstLineChars="50" w:firstLine="114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BB079F" wp14:editId="53204650">
                      <wp:simplePos x="0" y="0"/>
                      <wp:positionH relativeFrom="column">
                        <wp:posOffset>1096646</wp:posOffset>
                      </wp:positionH>
                      <wp:positionV relativeFrom="paragraph">
                        <wp:posOffset>48895</wp:posOffset>
                      </wp:positionV>
                      <wp:extent cx="4800600" cy="342900"/>
                      <wp:effectExtent l="0" t="0" r="19050" b="1905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CA743" id="大かっこ 13" o:spid="_x0000_s1026" type="#_x0000_t185" style="position:absolute;left:0;text-align:left;margin-left:86.35pt;margin-top:3.85pt;width:378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注意点など</w:t>
            </w:r>
            <w:r>
              <w:rPr>
                <w:rFonts w:ascii="BIZ UD明朝 Medium" w:eastAsia="BIZ UD明朝 Medium" w:hAnsi="BIZ UD明朝 Medium" w:cs="ＭＳ 明朝"/>
                <w:sz w:val="22"/>
              </w:rPr>
              <w:tab/>
            </w:r>
          </w:p>
          <w:p w:rsidR="0056211B" w:rsidRDefault="0056211B" w:rsidP="0056211B">
            <w:pPr>
              <w:pStyle w:val="a8"/>
              <w:spacing w:line="276" w:lineRule="auto"/>
              <w:ind w:leftChars="0" w:left="360" w:firstLineChars="50" w:firstLine="114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56211B" w:rsidRDefault="0056211B" w:rsidP="0056211B">
            <w:pPr>
              <w:pStyle w:val="a8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経鼻エアウエーからの吸引　　吸引カテーテルのサイズ（　　　）Ｆｒ．</w:t>
            </w:r>
          </w:p>
          <w:p w:rsidR="0056211B" w:rsidRDefault="0056211B" w:rsidP="0056211B">
            <w:pPr>
              <w:pStyle w:val="a8"/>
              <w:spacing w:line="276" w:lineRule="auto"/>
              <w:ind w:leftChars="0" w:left="36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吸引圧（　　　）</w:t>
            </w:r>
            <w:r w:rsidRPr="0056211B">
              <w:rPr>
                <w:rFonts w:ascii="BIZ UD明朝 Medium" w:eastAsia="BIZ UD明朝 Medium" w:hAnsi="BIZ UD明朝 Medium" w:cs="ＭＳ 明朝" w:hint="eastAsia"/>
                <w:sz w:val="22"/>
              </w:rPr>
              <w:t>ｋＰａ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以下　　エアウエーからの挿入の長さ　（　　　　　）㎝</w:t>
            </w:r>
          </w:p>
          <w:p w:rsidR="0056211B" w:rsidRDefault="0056211B" w:rsidP="0056211B">
            <w:pPr>
              <w:pStyle w:val="a8"/>
              <w:spacing w:line="276" w:lineRule="auto"/>
              <w:ind w:leftChars="0" w:left="360" w:firstLineChars="50" w:firstLine="114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B35CEB" wp14:editId="02007DE3">
                      <wp:simplePos x="0" y="0"/>
                      <wp:positionH relativeFrom="column">
                        <wp:posOffset>1096646</wp:posOffset>
                      </wp:positionH>
                      <wp:positionV relativeFrom="paragraph">
                        <wp:posOffset>48895</wp:posOffset>
                      </wp:positionV>
                      <wp:extent cx="4800600" cy="342900"/>
                      <wp:effectExtent l="0" t="0" r="19050" b="1905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E552A" id="大かっこ 14" o:spid="_x0000_s1026" type="#_x0000_t185" style="position:absolute;left:0;text-align:left;margin-left:86.35pt;margin-top:3.85pt;width:378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注意点など</w:t>
            </w:r>
          </w:p>
          <w:p w:rsidR="0056211B" w:rsidRPr="0056211B" w:rsidRDefault="0056211B" w:rsidP="0056211B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D3682" w:rsidRPr="00136BE9" w:rsidTr="008343B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80"/>
        </w:trPr>
        <w:tc>
          <w:tcPr>
            <w:tcW w:w="562" w:type="dxa"/>
            <w:vMerge/>
          </w:tcPr>
          <w:p w:rsidR="000D3682" w:rsidRPr="00136BE9" w:rsidRDefault="000D3682" w:rsidP="000D3682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81" w:type="dxa"/>
            <w:gridSpan w:val="6"/>
          </w:tcPr>
          <w:p w:rsidR="000D3682" w:rsidRDefault="0056211B" w:rsidP="00690EEB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気管切開の術式　　　□</w:t>
            </w:r>
            <w:r w:rsidR="00DB3C6D">
              <w:rPr>
                <w:rFonts w:ascii="BIZ UD明朝 Medium" w:eastAsia="BIZ UD明朝 Medium" w:hAnsi="BIZ UD明朝 Medium" w:hint="eastAsia"/>
                <w:sz w:val="22"/>
              </w:rPr>
              <w:t>単純気管切開　　□喉頭気管分離　　□その他（　　　　　　　）</w:t>
            </w:r>
          </w:p>
          <w:p w:rsidR="00DB3C6D" w:rsidRDefault="00DB3C6D" w:rsidP="00690EEB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肉芽について　　　　□あり　　□なし</w:t>
            </w:r>
          </w:p>
          <w:p w:rsidR="00DB3C6D" w:rsidRDefault="00DB3C6D" w:rsidP="00690EEB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検査（　　　か月毎）　・　不定期（最終検査　　　年　　　月）</w:t>
            </w:r>
          </w:p>
          <w:p w:rsidR="00DB3C6D" w:rsidRDefault="00DB3C6D" w:rsidP="00690EEB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カニューレの種類（　　　　　　　　　　）内径（　　　　　）㎝</w:t>
            </w:r>
          </w:p>
          <w:p w:rsidR="00DB3C6D" w:rsidRDefault="00DB3C6D" w:rsidP="00690EEB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入口から先端までの長さ（　　　　　）㎝</w:t>
            </w:r>
          </w:p>
          <w:p w:rsidR="00DB3C6D" w:rsidRDefault="00DB3C6D" w:rsidP="00690EEB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腕頭動脈との位置関係　　危険度　□低い　□高い　　最終検査（　　　年　　　月）</w:t>
            </w:r>
          </w:p>
          <w:p w:rsidR="008343B4" w:rsidRPr="008343B4" w:rsidRDefault="008343B4" w:rsidP="008343B4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カニューレ抜去時や気管切開部・気管内出血への対応</w:t>
            </w:r>
          </w:p>
          <w:p w:rsidR="008343B4" w:rsidRDefault="008343B4" w:rsidP="008343B4">
            <w:pPr>
              <w:pStyle w:val="a8"/>
              <w:spacing w:line="276" w:lineRule="auto"/>
              <w:ind w:leftChars="0" w:left="360" w:firstLineChars="50" w:firstLine="109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8CC130" wp14:editId="63DC2E7E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10160</wp:posOffset>
                      </wp:positionV>
                      <wp:extent cx="5648325" cy="542925"/>
                      <wp:effectExtent l="0" t="0" r="28575" b="2857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5429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3D5E1" id="大かっこ 16" o:spid="_x0000_s1026" type="#_x0000_t185" style="position:absolute;left:0;text-align:left;margin-left:13.6pt;margin-top:.8pt;width:444.75pt;height:4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8343B4" w:rsidRPr="00DB3C6D" w:rsidRDefault="008343B4" w:rsidP="00690EEB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568"/>
        <w:gridCol w:w="9781"/>
      </w:tblGrid>
      <w:tr w:rsidR="008343B4" w:rsidRPr="008343B4" w:rsidTr="00F121E0">
        <w:trPr>
          <w:cantSplit/>
          <w:trHeight w:val="1552"/>
        </w:trPr>
        <w:tc>
          <w:tcPr>
            <w:tcW w:w="568" w:type="dxa"/>
            <w:textDirection w:val="tbRlV"/>
          </w:tcPr>
          <w:p w:rsidR="008343B4" w:rsidRPr="008343B4" w:rsidRDefault="008343B4" w:rsidP="001C4F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343B4">
              <w:rPr>
                <w:rFonts w:ascii="BIZ UD明朝 Medium" w:eastAsia="BIZ UD明朝 Medium" w:hAnsi="BIZ UD明朝 Medium" w:hint="eastAsia"/>
                <w:sz w:val="22"/>
              </w:rPr>
              <w:t>吸入</w:t>
            </w:r>
          </w:p>
        </w:tc>
        <w:tc>
          <w:tcPr>
            <w:tcW w:w="9781" w:type="dxa"/>
          </w:tcPr>
          <w:p w:rsidR="008343B4" w:rsidRDefault="008343B4" w:rsidP="006151E4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吸入時間（　　　：　　　）　　（　　　：　　　）</w:t>
            </w:r>
          </w:p>
          <w:p w:rsidR="008343B4" w:rsidRDefault="008343B4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吸入薬液内容／量（　　　　／　　　ｍｌ）（　　　　／　　　ｍｌ）</w:t>
            </w:r>
          </w:p>
          <w:p w:rsidR="008343B4" w:rsidRPr="00BF588A" w:rsidRDefault="008343B4" w:rsidP="006151E4">
            <w:pPr>
              <w:tabs>
                <w:tab w:val="center" w:pos="5009"/>
              </w:tabs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1646B4A" wp14:editId="3474DD5C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52071</wp:posOffset>
                      </wp:positionV>
                      <wp:extent cx="5114925" cy="419100"/>
                      <wp:effectExtent l="0" t="0" r="28575" b="1905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4925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14AEC" id="大かっこ 18" o:spid="_x0000_s1026" type="#_x0000_t185" style="position:absolute;left:0;text-align:left;margin-left:61.5pt;margin-top:4.1pt;width:402.75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F588A">
              <w:rPr>
                <w:rFonts w:ascii="BIZ UD明朝 Medium" w:eastAsia="BIZ UD明朝 Medium" w:hAnsi="BIZ UD明朝 Medium" w:cs="ＭＳ 明朝" w:hint="eastAsia"/>
                <w:sz w:val="22"/>
              </w:rPr>
              <w:t>注意点など</w:t>
            </w:r>
            <w:r w:rsidR="00BF588A" w:rsidRPr="00BF588A">
              <w:rPr>
                <w:rFonts w:ascii="BIZ UD明朝 Medium" w:eastAsia="BIZ UD明朝 Medium" w:hAnsi="BIZ UD明朝 Medium" w:cs="ＭＳ 明朝"/>
                <w:sz w:val="22"/>
              </w:rPr>
              <w:tab/>
            </w:r>
          </w:p>
          <w:p w:rsidR="008343B4" w:rsidRPr="008343B4" w:rsidRDefault="008343B4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343B4" w:rsidRPr="008343B4" w:rsidTr="00F121E0">
        <w:trPr>
          <w:cantSplit/>
          <w:trHeight w:val="1261"/>
        </w:trPr>
        <w:tc>
          <w:tcPr>
            <w:tcW w:w="568" w:type="dxa"/>
            <w:textDirection w:val="tbRlV"/>
          </w:tcPr>
          <w:p w:rsidR="008343B4" w:rsidRPr="008343B4" w:rsidRDefault="008343B4" w:rsidP="001C4F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酸素管理</w:t>
            </w:r>
          </w:p>
        </w:tc>
        <w:tc>
          <w:tcPr>
            <w:tcW w:w="9781" w:type="dxa"/>
          </w:tcPr>
          <w:p w:rsidR="008343B4" w:rsidRDefault="00BF588A" w:rsidP="006151E4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酸素流量（　　　　）Ｌ／分　　　酸素の使用時間　　□一日を通して　　□睡眠時のみ</w:t>
            </w:r>
          </w:p>
          <w:p w:rsidR="00BF588A" w:rsidRPr="00BF588A" w:rsidRDefault="00BF588A" w:rsidP="006151E4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1646B4A" wp14:editId="3474DD5C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51435</wp:posOffset>
                      </wp:positionV>
                      <wp:extent cx="5114925" cy="476250"/>
                      <wp:effectExtent l="0" t="0" r="28575" b="19050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4925" cy="4762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DCC57" id="大かっこ 19" o:spid="_x0000_s1026" type="#_x0000_t185" style="position:absolute;left:0;text-align:left;margin-left:61.5pt;margin-top:4.05pt;width:402.7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F588A">
              <w:rPr>
                <w:rFonts w:ascii="BIZ UD明朝 Medium" w:eastAsia="BIZ UD明朝 Medium" w:hAnsi="BIZ UD明朝 Medium" w:cs="ＭＳ 明朝" w:hint="eastAsia"/>
                <w:sz w:val="22"/>
              </w:rPr>
              <w:t>注意点など</w:t>
            </w:r>
          </w:p>
          <w:p w:rsidR="00BF588A" w:rsidRPr="008343B4" w:rsidRDefault="00BF588A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343B4" w:rsidRPr="009A0FDE" w:rsidTr="007B5CC9">
        <w:trPr>
          <w:cantSplit/>
          <w:trHeight w:val="11896"/>
        </w:trPr>
        <w:tc>
          <w:tcPr>
            <w:tcW w:w="568" w:type="dxa"/>
            <w:textDirection w:val="tbRlV"/>
          </w:tcPr>
          <w:p w:rsidR="008343B4" w:rsidRPr="008343B4" w:rsidRDefault="00BF588A" w:rsidP="001C4F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経管栄養</w:t>
            </w:r>
          </w:p>
        </w:tc>
        <w:tc>
          <w:tcPr>
            <w:tcW w:w="9781" w:type="dxa"/>
          </w:tcPr>
          <w:p w:rsidR="008343B4" w:rsidRDefault="00BF588A" w:rsidP="006151E4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種類　　□鼻腔留置チューブ　　サイズ（　　　　　）Ｆｒ．　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挿入の長さ（　　　　　）㎝</w:t>
            </w:r>
          </w:p>
          <w:p w:rsidR="00BF588A" w:rsidRDefault="00BF588A" w:rsidP="006151E4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□胃瘻　　□腸瘻</w:t>
            </w:r>
          </w:p>
          <w:p w:rsidR="00BF588A" w:rsidRDefault="00BF588A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　チューブの種類（　　　　　　　　　　　）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サイズ（　　　　　）Ｆｒ．</w:t>
            </w:r>
          </w:p>
          <w:p w:rsidR="00BF588A" w:rsidRDefault="00BF588A" w:rsidP="006151E4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挿入の長さ（　　　　　）㎝　　バルンの水の量（　　　　）ｍｌ</w:t>
            </w:r>
          </w:p>
          <w:p w:rsidR="00BF588A" w:rsidRPr="00BF588A" w:rsidRDefault="00BF588A" w:rsidP="006151E4">
            <w:pPr>
              <w:tabs>
                <w:tab w:val="center" w:pos="5009"/>
              </w:tabs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92FF62B" wp14:editId="1003737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52071</wp:posOffset>
                      </wp:positionV>
                      <wp:extent cx="4171950" cy="495300"/>
                      <wp:effectExtent l="0" t="0" r="19050" b="19050"/>
                      <wp:wrapNone/>
                      <wp:docPr id="20" name="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0" cy="4953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CA7C6" id="大かっこ 20" o:spid="_x0000_s1026" type="#_x0000_t185" style="position:absolute;left:0;text-align:left;margin-left:135.75pt;margin-top:4.1pt;width:328.5pt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抜去後の対応・</w:t>
            </w:r>
            <w:r w:rsidRPr="00BF588A">
              <w:rPr>
                <w:rFonts w:ascii="BIZ UD明朝 Medium" w:eastAsia="BIZ UD明朝 Medium" w:hAnsi="BIZ UD明朝 Medium" w:cs="ＭＳ 明朝" w:hint="eastAsia"/>
                <w:sz w:val="22"/>
              </w:rPr>
              <w:t>注意点など</w:t>
            </w:r>
            <w:r w:rsidRPr="00BF588A">
              <w:rPr>
                <w:rFonts w:ascii="BIZ UD明朝 Medium" w:eastAsia="BIZ UD明朝 Medium" w:hAnsi="BIZ UD明朝 Medium" w:cs="ＭＳ 明朝"/>
                <w:sz w:val="22"/>
              </w:rPr>
              <w:tab/>
            </w:r>
          </w:p>
          <w:p w:rsidR="00BF588A" w:rsidRDefault="00BF588A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BF588A" w:rsidRDefault="00BF588A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BF588A" w:rsidRDefault="00BF588A" w:rsidP="006151E4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栄養剤等注入</w:t>
            </w:r>
          </w:p>
          <w:p w:rsidR="00BF588A" w:rsidRDefault="00BF588A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栄養剤等の種類（</w:t>
            </w:r>
            <w:r w:rsidR="009A0FD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）</w:t>
            </w:r>
            <w:r w:rsidR="009A0FDE">
              <w:rPr>
                <w:rFonts w:ascii="BIZ UD明朝 Medium" w:eastAsia="BIZ UD明朝 Medium" w:hAnsi="BIZ UD明朝 Medium" w:hint="eastAsia"/>
                <w:sz w:val="22"/>
              </w:rPr>
              <w:t>実施時間（　　　：　　　）（　　　：　　　）</w:t>
            </w:r>
          </w:p>
          <w:p w:rsidR="009A0FDE" w:rsidRDefault="009A0FDE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52CAC">
              <w:rPr>
                <w:rFonts w:ascii="BIZ UD明朝 Medium" w:eastAsia="BIZ UD明朝 Medium" w:hAnsi="BIZ UD明朝 Medium" w:hint="eastAsia"/>
                <w:sz w:val="22"/>
              </w:rPr>
              <w:t>１回注入量（　　　　　ｍｌ）</w:t>
            </w:r>
            <w:r w:rsidR="00F121E0">
              <w:rPr>
                <w:rFonts w:ascii="BIZ UD明朝 Medium" w:eastAsia="BIZ UD明朝 Medium" w:hAnsi="BIZ UD明朝 Medium" w:hint="eastAsia"/>
                <w:sz w:val="22"/>
              </w:rPr>
              <w:t xml:space="preserve">　１回注入時間（　　　　分～　　　　分）</w:t>
            </w:r>
          </w:p>
          <w:p w:rsidR="00F121E0" w:rsidRDefault="00F121E0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胃残量による指示（　　　　　ｍｌ以上　　　　　ｍｌ未満）の時に</w:t>
            </w:r>
          </w:p>
          <w:p w:rsidR="00F121E0" w:rsidRDefault="00F121E0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→□予定量注入　□（　　　　　　　　　　　　　　　　　　）</w:t>
            </w:r>
          </w:p>
          <w:p w:rsidR="00F121E0" w:rsidRDefault="00F121E0" w:rsidP="006151E4">
            <w:pPr>
              <w:ind w:firstLineChars="100" w:firstLine="227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胃残の色が（□褐色　□黄色　□緑色）の時は、（　　　　　　　　　　　　　　　　　　）</w:t>
            </w:r>
          </w:p>
          <w:p w:rsidR="00F121E0" w:rsidRPr="00BF588A" w:rsidRDefault="00F121E0" w:rsidP="006151E4">
            <w:pPr>
              <w:tabs>
                <w:tab w:val="center" w:pos="5009"/>
              </w:tabs>
              <w:ind w:firstLineChars="100" w:firstLine="227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その他、胃残の性状に異常がある場合の対応</w:t>
            </w:r>
            <w:r w:rsidRPr="00BF588A">
              <w:rPr>
                <w:rFonts w:ascii="BIZ UD明朝 Medium" w:eastAsia="BIZ UD明朝 Medium" w:hAnsi="BIZ UD明朝 Medium" w:cs="ＭＳ 明朝"/>
                <w:sz w:val="22"/>
              </w:rPr>
              <w:tab/>
            </w:r>
          </w:p>
          <w:p w:rsidR="00F121E0" w:rsidRDefault="007C0437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2FF62B" wp14:editId="1003737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38513</wp:posOffset>
                      </wp:positionV>
                      <wp:extent cx="2962275" cy="495300"/>
                      <wp:effectExtent l="0" t="0" r="28575" b="19050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4953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05C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1" o:spid="_x0000_s1026" type="#_x0000_t185" style="position:absolute;left:0;text-align:left;margin-left:231pt;margin-top:3.05pt;width:233.25pt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6151E4" w:rsidRDefault="006151E4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121E0" w:rsidRDefault="00F121E0" w:rsidP="006151E4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水分注入</w:t>
            </w:r>
          </w:p>
          <w:p w:rsidR="00F121E0" w:rsidRDefault="00F121E0" w:rsidP="006151E4">
            <w:pPr>
              <w:ind w:firstLineChars="100" w:firstLine="227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水分の種類（　　　　　　　　　　）実施時間（　　　：　　　）（　　　：　　　）</w:t>
            </w:r>
          </w:p>
          <w:p w:rsidR="00F121E0" w:rsidRDefault="00F121E0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１回注入量（　　　　　ｍｌ）　１回注入時間（　　　　分～　　　　分）</w:t>
            </w:r>
          </w:p>
          <w:p w:rsidR="00F121E0" w:rsidRDefault="00F121E0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胃残量による指示（　　　　　ｍｌ以上　　　　　ｍｌ未満）の時に</w:t>
            </w:r>
          </w:p>
          <w:p w:rsidR="00F121E0" w:rsidRDefault="00F121E0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→□予定量注入　□（　　　　　　　　　　　　　　　　　　）</w:t>
            </w:r>
          </w:p>
          <w:p w:rsidR="00F121E0" w:rsidRDefault="00F121E0" w:rsidP="006151E4">
            <w:pPr>
              <w:ind w:firstLineChars="100" w:firstLine="227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胃残の色が（□褐色　□黄色　□緑色）の時は、（　　　　　　　　　　　　　　　　　　）</w:t>
            </w:r>
          </w:p>
          <w:p w:rsidR="00F121E0" w:rsidRPr="00BF588A" w:rsidRDefault="00F121E0" w:rsidP="006151E4">
            <w:pPr>
              <w:tabs>
                <w:tab w:val="center" w:pos="5009"/>
              </w:tabs>
              <w:ind w:firstLineChars="100" w:firstLine="227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その他、胃残の性状に異常がある場合の対応</w:t>
            </w:r>
            <w:r w:rsidRPr="00BF588A">
              <w:rPr>
                <w:rFonts w:ascii="BIZ UD明朝 Medium" w:eastAsia="BIZ UD明朝 Medium" w:hAnsi="BIZ UD明朝 Medium" w:cs="ＭＳ 明朝"/>
                <w:sz w:val="22"/>
              </w:rPr>
              <w:tab/>
            </w:r>
          </w:p>
          <w:p w:rsidR="00F121E0" w:rsidRDefault="007C0437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6503294" wp14:editId="7DB1430F">
                      <wp:simplePos x="0" y="0"/>
                      <wp:positionH relativeFrom="column">
                        <wp:posOffset>2958731</wp:posOffset>
                      </wp:positionH>
                      <wp:positionV relativeFrom="paragraph">
                        <wp:posOffset>87867</wp:posOffset>
                      </wp:positionV>
                      <wp:extent cx="2943225" cy="466725"/>
                      <wp:effectExtent l="0" t="0" r="28575" b="28575"/>
                      <wp:wrapNone/>
                      <wp:docPr id="22" name="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4667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3D107" id="大かっこ 22" o:spid="_x0000_s1026" type="#_x0000_t185" style="position:absolute;left:0;text-align:left;margin-left:232.95pt;margin-top:6.9pt;width:231.75pt;height:3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6151E4" w:rsidRDefault="006151E4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F121E0" w:rsidRDefault="00F121E0" w:rsidP="006151E4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薬剤注入</w:t>
            </w:r>
          </w:p>
          <w:p w:rsidR="00F121E0" w:rsidRDefault="00F121E0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実施時間（　　　：　　　）　注意点など（　　　　　　　　　　　　　）</w:t>
            </w:r>
          </w:p>
          <w:p w:rsidR="00F121E0" w:rsidRDefault="00F121E0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胃からの脱気</w:t>
            </w:r>
          </w:p>
          <w:p w:rsidR="00F121E0" w:rsidRDefault="00F121E0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脱気のタイミング　□注入前　□注入中　□注入後　□その他（　　　　　　　　　　　　　）</w:t>
            </w:r>
          </w:p>
          <w:p w:rsidR="006151E4" w:rsidRPr="00BF588A" w:rsidRDefault="006151E4" w:rsidP="006151E4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69FAA94" wp14:editId="565FB2C0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52070</wp:posOffset>
                      </wp:positionV>
                      <wp:extent cx="5114925" cy="485775"/>
                      <wp:effectExtent l="0" t="0" r="28575" b="28575"/>
                      <wp:wrapNone/>
                      <wp:docPr id="23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492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53D6F" id="大かっこ 23" o:spid="_x0000_s1026" type="#_x0000_t185" style="position:absolute;left:0;text-align:left;margin-left:61.5pt;margin-top:4.1pt;width:402.75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F588A">
              <w:rPr>
                <w:rFonts w:ascii="BIZ UD明朝 Medium" w:eastAsia="BIZ UD明朝 Medium" w:hAnsi="BIZ UD明朝 Medium" w:cs="ＭＳ 明朝" w:hint="eastAsia"/>
                <w:sz w:val="22"/>
              </w:rPr>
              <w:t>注意点など</w:t>
            </w:r>
          </w:p>
          <w:p w:rsidR="006151E4" w:rsidRPr="00F121E0" w:rsidRDefault="006151E4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343B4" w:rsidRPr="008343B4" w:rsidTr="007B5CC9">
        <w:trPr>
          <w:cantSplit/>
          <w:trHeight w:val="2620"/>
        </w:trPr>
        <w:tc>
          <w:tcPr>
            <w:tcW w:w="568" w:type="dxa"/>
            <w:textDirection w:val="tbRlV"/>
          </w:tcPr>
          <w:p w:rsidR="008343B4" w:rsidRPr="008343B4" w:rsidRDefault="008343B4" w:rsidP="001C4F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導尿</w:t>
            </w:r>
          </w:p>
        </w:tc>
        <w:tc>
          <w:tcPr>
            <w:tcW w:w="9781" w:type="dxa"/>
          </w:tcPr>
          <w:p w:rsidR="008343B4" w:rsidRDefault="006151E4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実施時間（　　　：　　　）（　　　：　　　）（　　　：　　　）（　　　：　　　）</w:t>
            </w:r>
          </w:p>
          <w:p w:rsidR="006151E4" w:rsidRDefault="006151E4" w:rsidP="006151E4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カテーテルの種類（</w:t>
            </w:r>
            <w:r w:rsidR="001C4F99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）サイズ（　　　　）Ｆｒ．　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挿入の長さ（　</w:t>
            </w:r>
            <w:r w:rsidR="001C4F99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）㎝</w:t>
            </w:r>
          </w:p>
          <w:p w:rsidR="006151E4" w:rsidRDefault="001C4F99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用手圧迫　□可　□不可</w:t>
            </w:r>
          </w:p>
          <w:p w:rsidR="001C4F99" w:rsidRPr="00BF588A" w:rsidRDefault="001C4F99" w:rsidP="001C4F99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425C4C7" wp14:editId="27FAD69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52070</wp:posOffset>
                      </wp:positionV>
                      <wp:extent cx="5114925" cy="485775"/>
                      <wp:effectExtent l="0" t="0" r="28575" b="28575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492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725F6" id="大かっこ 25" o:spid="_x0000_s1026" type="#_x0000_t185" style="position:absolute;left:0;text-align:left;margin-left:61.5pt;margin-top:4.1pt;width:402.75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F588A">
              <w:rPr>
                <w:rFonts w:ascii="BIZ UD明朝 Medium" w:eastAsia="BIZ UD明朝 Medium" w:hAnsi="BIZ UD明朝 Medium" w:cs="ＭＳ 明朝" w:hint="eastAsia"/>
                <w:sz w:val="22"/>
              </w:rPr>
              <w:t>注意点など</w:t>
            </w:r>
          </w:p>
          <w:p w:rsidR="001C4F99" w:rsidRPr="001C4F99" w:rsidRDefault="001C4F99" w:rsidP="006151E4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326AC8" w:rsidRDefault="00326AC8" w:rsidP="00326AC8">
      <w:pPr>
        <w:jc w:val="left"/>
        <w:rPr>
          <w:rFonts w:ascii="BIZ UD明朝 Medium" w:eastAsia="BIZ UD明朝 Medium" w:hAnsi="BIZ UD明朝 Medium"/>
          <w:b/>
          <w:sz w:val="24"/>
        </w:rPr>
      </w:pP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568"/>
        <w:gridCol w:w="9781"/>
      </w:tblGrid>
      <w:tr w:rsidR="00572FC7" w:rsidRPr="00572FC7" w:rsidTr="005A7843">
        <w:trPr>
          <w:trHeight w:val="4387"/>
        </w:trPr>
        <w:tc>
          <w:tcPr>
            <w:tcW w:w="568" w:type="dxa"/>
            <w:vMerge w:val="restart"/>
            <w:textDirection w:val="tbRlV"/>
          </w:tcPr>
          <w:p w:rsidR="00572FC7" w:rsidRPr="00572FC7" w:rsidRDefault="00572FC7" w:rsidP="00647EC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72FC7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血糖値測定及び薬剤投与</w:t>
            </w:r>
          </w:p>
          <w:p w:rsidR="00572FC7" w:rsidRPr="00572FC7" w:rsidRDefault="00572FC7" w:rsidP="00647ECD">
            <w:pPr>
              <w:ind w:left="113" w:right="113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81" w:type="dxa"/>
          </w:tcPr>
          <w:p w:rsidR="00572FC7" w:rsidRDefault="00572FC7" w:rsidP="00647ECD">
            <w:pPr>
              <w:spacing w:line="276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572FC7">
              <w:rPr>
                <w:rFonts w:ascii="BIZ UD明朝 Medium" w:eastAsia="BIZ UD明朝 Medium" w:hAnsi="BIZ UD明朝 Medium" w:cs="ＭＳ 明朝" w:hint="eastAsia"/>
                <w:sz w:val="22"/>
              </w:rPr>
              <w:t>＜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インスリン等　投与の方法</w:t>
            </w:r>
            <w:r w:rsidRPr="00572FC7">
              <w:rPr>
                <w:rFonts w:ascii="BIZ UD明朝 Medium" w:eastAsia="BIZ UD明朝 Medium" w:hAnsi="BIZ UD明朝 Medium" w:cs="ＭＳ 明朝" w:hint="eastAsia"/>
                <w:sz w:val="22"/>
              </w:rPr>
              <w:t>＞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　　　　□ペン型簡易注射器　　　□インスリンポンプ</w:t>
            </w:r>
          </w:p>
          <w:p w:rsidR="00572FC7" w:rsidRPr="00572FC7" w:rsidRDefault="00572FC7" w:rsidP="00647ECD">
            <w:pPr>
              <w:pStyle w:val="a8"/>
              <w:numPr>
                <w:ilvl w:val="0"/>
                <w:numId w:val="5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使用機器等</w:t>
            </w:r>
          </w:p>
          <w:p w:rsidR="00572FC7" w:rsidRDefault="00572FC7" w:rsidP="00647ECD">
            <w:pPr>
              <w:ind w:left="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・インスリンにかかわる機器名　　　（　　　　　　　　　　　　　　　　　）</w:t>
            </w:r>
          </w:p>
          <w:p w:rsidR="00572FC7" w:rsidRDefault="00572FC7" w:rsidP="00647ECD">
            <w:pPr>
              <w:ind w:left="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・血糖値測定器・穿刺器具　　　　　（　　　　　　　　　　　　　　　　　）</w:t>
            </w:r>
          </w:p>
          <w:p w:rsidR="00572FC7" w:rsidRDefault="00572FC7" w:rsidP="00647ECD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薬剤名（商品名）ベースインスリン：</w:t>
            </w:r>
          </w:p>
          <w:p w:rsidR="00572FC7" w:rsidRDefault="00572FC7" w:rsidP="00647ECD">
            <w:pPr>
              <w:pStyle w:val="a8"/>
              <w:ind w:leftChars="0" w:left="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ボーラインスリン：</w:t>
            </w:r>
          </w:p>
          <w:p w:rsidR="00572FC7" w:rsidRDefault="00572FC7" w:rsidP="00647ECD">
            <w:pPr>
              <w:pStyle w:val="a8"/>
              <w:ind w:leftChars="0" w:left="36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その他（グルコガン等）（　　　　　　　　　　　　　　　　　　　　　　　 ）</w:t>
            </w:r>
          </w:p>
          <w:p w:rsidR="00572FC7" w:rsidRDefault="00572FC7" w:rsidP="00647ECD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72FC7">
              <w:rPr>
                <w:rFonts w:ascii="BIZ UD明朝 Medium" w:eastAsia="BIZ UD明朝 Medium" w:hAnsi="BIZ UD明朝 Medium" w:hint="eastAsia"/>
                <w:sz w:val="22"/>
              </w:rPr>
              <w:t>＜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保育所で行う「血糖値測定及びその後の処置」についての指示</w:t>
            </w:r>
            <w:r w:rsidRPr="00572FC7">
              <w:rPr>
                <w:rFonts w:ascii="BIZ UD明朝 Medium" w:eastAsia="BIZ UD明朝 Medium" w:hAnsi="BIZ UD明朝 Medium" w:hint="eastAsia"/>
                <w:sz w:val="22"/>
              </w:rPr>
              <w:t>＞</w:t>
            </w:r>
          </w:p>
          <w:p w:rsidR="00572FC7" w:rsidRDefault="00572FC7" w:rsidP="00647ECD">
            <w:pPr>
              <w:pStyle w:val="a8"/>
              <w:numPr>
                <w:ilvl w:val="0"/>
                <w:numId w:val="5"/>
              </w:numPr>
              <w:spacing w:line="276" w:lineRule="auto"/>
              <w:ind w:leftChars="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食事</w:t>
            </w:r>
            <w:r w:rsidR="00235D38">
              <w:rPr>
                <w:rFonts w:ascii="BIZ UD明朝 Medium" w:eastAsia="BIZ UD明朝 Medium" w:hAnsi="BIZ UD明朝 Medium" w:hint="eastAsia"/>
                <w:sz w:val="22"/>
              </w:rPr>
              <w:t>に関する指示</w:t>
            </w:r>
          </w:p>
          <w:p w:rsidR="00235D38" w:rsidRDefault="00235D38" w:rsidP="00647ECD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 保育所での食事の提供</w:t>
            </w:r>
          </w:p>
          <w:p w:rsidR="00235D38" w:rsidRDefault="00235D38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 朝おやつ（０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･</w:t>
            </w:r>
            <w:r w:rsidRPr="00235D38">
              <w:rPr>
                <w:rFonts w:ascii="BIZ UD明朝 Medium" w:eastAsia="BIZ UD明朝 Medium" w:hAnsi="BIZ UD明朝 Medium" w:cs="ＭＳ 明朝" w:hint="eastAsia"/>
                <w:sz w:val="22"/>
              </w:rPr>
              <w:t>１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･</w:t>
            </w:r>
            <w:r w:rsidRPr="00235D38">
              <w:rPr>
                <w:rFonts w:ascii="BIZ UD明朝 Medium" w:eastAsia="BIZ UD明朝 Medium" w:hAnsi="BIZ UD明朝 Medium" w:cs="ＭＳ 明朝" w:hint="eastAsia"/>
                <w:sz w:val="22"/>
              </w:rPr>
              <w:t>２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歳児クラスのみ）□制限なし　□おかわりなし　□その他(　　　　　)</w:t>
            </w:r>
          </w:p>
          <w:p w:rsidR="00235D38" w:rsidRDefault="00235D38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 昼食　　　　　　　　　　　　　　　□制限なし　□おかわりなし　□その他(　　　　　)</w:t>
            </w:r>
          </w:p>
          <w:p w:rsidR="00235D38" w:rsidRPr="00235D38" w:rsidRDefault="00235D38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 午後おやつ　　　　　　　　　　　　□制限なし　□おかわりなし　□その他(　　　　　)</w:t>
            </w:r>
          </w:p>
        </w:tc>
      </w:tr>
      <w:tr w:rsidR="00572FC7" w:rsidRPr="00572FC7" w:rsidTr="005A7843">
        <w:trPr>
          <w:trHeight w:val="6788"/>
        </w:trPr>
        <w:tc>
          <w:tcPr>
            <w:tcW w:w="568" w:type="dxa"/>
            <w:vMerge/>
          </w:tcPr>
          <w:p w:rsidR="00572FC7" w:rsidRPr="00572FC7" w:rsidRDefault="00572FC7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781" w:type="dxa"/>
          </w:tcPr>
          <w:p w:rsidR="00572FC7" w:rsidRDefault="00235D38" w:rsidP="00647ECD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　定時の血糖値測定について</w:t>
            </w:r>
          </w:p>
          <w:p w:rsidR="00235D38" w:rsidRDefault="00235D38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□自己測定　　□ＣＧＭ・ＦＧＭ</w:t>
            </w:r>
          </w:p>
          <w:p w:rsidR="00235D38" w:rsidRDefault="00235D38" w:rsidP="00647ECD">
            <w:pPr>
              <w:spacing w:line="276" w:lineRule="auto"/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  <w:r w:rsidRPr="00235D38">
              <w:rPr>
                <w:rFonts w:ascii="BIZ UD明朝 Medium" w:eastAsia="BIZ UD明朝 Medium" w:hAnsi="BIZ UD明朝 Medium" w:cs="ＭＳ 明朝" w:hint="eastAsia"/>
                <w:sz w:val="22"/>
              </w:rPr>
              <w:t>（１）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測定時間　ボーラスを実施する回を</w:t>
            </w:r>
            <w:r>
              <w:rPr>
                <w:rFonts w:ascii="Segoe UI Symbol" w:eastAsia="BIZ UD明朝 Medium" w:hAnsi="Segoe UI Symbol" w:cs="Segoe UI Symbol" w:hint="eastAsia"/>
                <w:sz w:val="22"/>
              </w:rPr>
              <w:t>☑してください</w:t>
            </w:r>
          </w:p>
          <w:p w:rsidR="00235D38" w:rsidRDefault="00235D38" w:rsidP="00647ECD">
            <w:pPr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Segoe UI Symbol" w:eastAsia="BIZ UD明朝 Medium" w:hAnsi="Segoe UI Symbol" w:cs="Segoe UI Symbol" w:hint="eastAsia"/>
                <w:sz w:val="22"/>
              </w:rPr>
              <w:t xml:space="preserve">　□朝おやつ　□昼食　□午後おやつ　その他（　　　　　　　　　　）</w:t>
            </w:r>
          </w:p>
          <w:p w:rsidR="00235D38" w:rsidRDefault="00235D38" w:rsidP="00647ECD">
            <w:pPr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Segoe UI Symbol" w:eastAsia="BIZ UD明朝 Medium" w:hAnsi="Segoe UI Symbol" w:cs="Segoe UI Symbol" w:hint="eastAsia"/>
                <w:sz w:val="22"/>
              </w:rPr>
              <w:t>（２）測定後の処置</w:t>
            </w:r>
          </w:p>
          <w:p w:rsidR="00235D38" w:rsidRDefault="00235D38" w:rsidP="00647ECD">
            <w:pPr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Segoe UI Symbol" w:eastAsia="BIZ UD明朝 Medium" w:hAnsi="Segoe UI Symbol" w:cs="Segoe UI Symbol" w:hint="eastAsia"/>
                <w:sz w:val="22"/>
              </w:rPr>
              <w:t xml:space="preserve">　ア</w:t>
            </w:r>
            <w:r w:rsidR="005A7843">
              <w:rPr>
                <w:rFonts w:ascii="Segoe UI Symbol" w:eastAsia="BIZ UD明朝 Medium" w:hAnsi="Segoe UI Symbol" w:cs="Segoe UI Symbol" w:hint="eastAsia"/>
                <w:sz w:val="22"/>
              </w:rPr>
              <w:t xml:space="preserve"> </w:t>
            </w:r>
            <w:r>
              <w:rPr>
                <w:rFonts w:ascii="Segoe UI Symbol" w:eastAsia="BIZ UD明朝 Medium" w:hAnsi="Segoe UI Symbol" w:cs="Segoe UI Symbol" w:hint="eastAsia"/>
                <w:sz w:val="22"/>
              </w:rPr>
              <w:t>標準値時の対応</w:t>
            </w:r>
          </w:p>
          <w:p w:rsidR="00235D38" w:rsidRDefault="00235D38" w:rsidP="00647ECD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C9B2897" wp14:editId="0770D8BD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49530</wp:posOffset>
                      </wp:positionV>
                      <wp:extent cx="4905375" cy="485775"/>
                      <wp:effectExtent l="0" t="0" r="28575" b="28575"/>
                      <wp:wrapNone/>
                      <wp:docPr id="26" name="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7DBA4" id="大かっこ 26" o:spid="_x0000_s1026" type="#_x0000_t185" style="position:absolute;left:0;text-align:left;margin-left:78.05pt;margin-top:3.9pt;width:386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Segoe UI Symbol" w:eastAsia="BIZ UD明朝 Medium" w:hAnsi="Segoe UI Symbol" w:cs="Segoe UI Symbol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cs="ＭＳ 明朝" w:hint="eastAsia"/>
                <w:sz w:val="22"/>
              </w:rPr>
              <w:t>処置方法</w:t>
            </w: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47ECD" w:rsidRPr="00647ECD" w:rsidRDefault="00647ECD" w:rsidP="00647ECD">
            <w:pPr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235D38" w:rsidRDefault="00235D38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イ</w:t>
            </w:r>
            <w:r w:rsidR="005A784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低血糖時の対応</w:t>
            </w:r>
          </w:p>
          <w:p w:rsidR="00647ECD" w:rsidRDefault="00647ECD" w:rsidP="00647ECD">
            <w:pPr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Segoe UI Symbol" w:eastAsia="BIZ UD明朝 Medium" w:hAnsi="Segoe UI Symbol" w:cs="Segoe UI Symbol" w:hint="eastAsia"/>
                <w:sz w:val="22"/>
              </w:rPr>
              <w:t xml:space="preserve">　　処置方法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2A62AB" wp14:editId="6318038D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28575</wp:posOffset>
                      </wp:positionV>
                      <wp:extent cx="4905375" cy="485775"/>
                      <wp:effectExtent l="0" t="0" r="28575" b="28575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AB50C" id="大かっこ 29" o:spid="_x0000_s1026" type="#_x0000_t185" style="position:absolute;left:0;text-align:left;margin-left:79.55pt;margin-top:2.25pt;width:386.25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647ECD" w:rsidRDefault="00647ECD" w:rsidP="00647ECD">
            <w:pPr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</w:p>
          <w:p w:rsidR="00647ECD" w:rsidRDefault="00647ECD" w:rsidP="00647ECD">
            <w:pPr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</w:p>
          <w:p w:rsidR="00235D38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ウ</w:t>
            </w:r>
            <w:r w:rsidR="005A7843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高血糖時の対応</w:t>
            </w:r>
          </w:p>
          <w:p w:rsidR="00647ECD" w:rsidRDefault="00647ECD" w:rsidP="00647ECD">
            <w:pPr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Segoe UI Symbol" w:eastAsia="BIZ UD明朝 Medium" w:hAnsi="Segoe UI Symbol" w:cs="Segoe UI Symbol" w:hint="eastAsia"/>
                <w:sz w:val="22"/>
              </w:rPr>
              <w:t>処置方法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650724F" wp14:editId="073E42C7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28575</wp:posOffset>
                      </wp:positionV>
                      <wp:extent cx="4905375" cy="485775"/>
                      <wp:effectExtent l="0" t="0" r="28575" b="28575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981B5" id="大かっこ 31" o:spid="_x0000_s1026" type="#_x0000_t185" style="position:absolute;left:0;text-align:left;margin-left:79.55pt;margin-top:2.25pt;width:386.25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647ECD" w:rsidRDefault="00647ECD" w:rsidP="00647ECD">
            <w:pPr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</w:p>
          <w:p w:rsidR="00647ECD" w:rsidRDefault="00647ECD" w:rsidP="00647ECD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647ECD" w:rsidRDefault="00647ECD" w:rsidP="00647ECD">
            <w:pPr>
              <w:spacing w:line="276" w:lineRule="auto"/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Segoe UI Symbol" w:eastAsia="BIZ UD明朝 Medium" w:hAnsi="Segoe UI Symbol" w:cs="Segoe UI Symbol" w:hint="eastAsia"/>
                <w:sz w:val="22"/>
              </w:rPr>
              <w:t>（３）条件による測定について（摂取量による血糖測定等ある場合は、指示を記入ください）</w:t>
            </w:r>
          </w:p>
          <w:p w:rsidR="00647ECD" w:rsidRPr="00647ECD" w:rsidRDefault="00647ECD" w:rsidP="00647ECD">
            <w:pPr>
              <w:spacing w:line="276" w:lineRule="auto"/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Segoe UI Symbol" w:eastAsia="BIZ UD明朝 Medium" w:hAnsi="Segoe UI Symbol" w:cs="Segoe UI Symbol" w:hint="eastAsia"/>
                <w:sz w:val="22"/>
              </w:rPr>
              <w:t xml:space="preserve">　　処置方法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1F1CD55" wp14:editId="745F0440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28575</wp:posOffset>
                      </wp:positionV>
                      <wp:extent cx="4905375" cy="485775"/>
                      <wp:effectExtent l="0" t="0" r="28575" b="28575"/>
                      <wp:wrapNone/>
                      <wp:docPr id="32" name="大かっこ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53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1DA16" id="大かっこ 32" o:spid="_x0000_s1026" type="#_x0000_t185" style="position:absolute;left:0;text-align:left;margin-left:79.55pt;margin-top:2.25pt;width:386.25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572FC7" w:rsidRPr="00572FC7" w:rsidTr="005A7843">
        <w:trPr>
          <w:cantSplit/>
          <w:trHeight w:val="3454"/>
        </w:trPr>
        <w:tc>
          <w:tcPr>
            <w:tcW w:w="568" w:type="dxa"/>
            <w:textDirection w:val="tbRlV"/>
          </w:tcPr>
          <w:p w:rsidR="00572FC7" w:rsidRPr="00572FC7" w:rsidRDefault="00572FC7" w:rsidP="00647EC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72FC7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その他の医療的ケア</w:t>
            </w:r>
          </w:p>
        </w:tc>
        <w:tc>
          <w:tcPr>
            <w:tcW w:w="9781" w:type="dxa"/>
          </w:tcPr>
          <w:p w:rsidR="00572FC7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□医療的ケアの内容</w:t>
            </w: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□ケアを行う上での注意点</w:t>
            </w: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□生活上注意すること</w:t>
            </w: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647ECD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647ECD" w:rsidRPr="00572FC7" w:rsidRDefault="00647ECD" w:rsidP="00647ECD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72FC7" w:rsidRDefault="00572FC7" w:rsidP="00326AC8">
      <w:pPr>
        <w:jc w:val="left"/>
        <w:rPr>
          <w:rFonts w:ascii="BIZ UD明朝 Medium" w:eastAsia="BIZ UD明朝 Medium" w:hAnsi="BIZ UD明朝 Medium"/>
          <w:b/>
          <w:sz w:val="24"/>
        </w:rPr>
      </w:pPr>
    </w:p>
    <w:p w:rsidR="004E4AAA" w:rsidRPr="004E4AAA" w:rsidRDefault="004E4AAA" w:rsidP="00326AC8">
      <w:pPr>
        <w:jc w:val="left"/>
        <w:rPr>
          <w:rFonts w:ascii="Segoe UI Symbol" w:eastAsia="BIZ UD明朝 Medium" w:hAnsi="Segoe UI Symbol" w:cs="Segoe UI Symbol"/>
          <w:sz w:val="22"/>
        </w:rPr>
      </w:pPr>
      <w:r>
        <w:rPr>
          <w:rFonts w:ascii="Segoe UI Symbol" w:eastAsia="BIZ UD明朝 Medium" w:hAnsi="Segoe UI Symbol" w:cs="Segoe UI Symbol" w:hint="eastAsia"/>
          <w:sz w:val="22"/>
        </w:rPr>
        <w:t>◆緊急時の対応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1839"/>
        <w:gridCol w:w="8510"/>
      </w:tblGrid>
      <w:tr w:rsidR="004E4AAA" w:rsidTr="00CD009C">
        <w:trPr>
          <w:trHeight w:val="1656"/>
        </w:trPr>
        <w:tc>
          <w:tcPr>
            <w:tcW w:w="1839" w:type="dxa"/>
          </w:tcPr>
          <w:p w:rsidR="004E4AAA" w:rsidRDefault="004E4AAA" w:rsidP="00BB62AC">
            <w:pPr>
              <w:spacing w:beforeLines="150" w:before="472" w:line="276" w:lineRule="auto"/>
              <w:jc w:val="center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Segoe UI Symbol" w:eastAsia="BIZ UD明朝 Medium" w:hAnsi="Segoe UI Symbol" w:cs="Segoe UI Symbol" w:hint="eastAsia"/>
                <w:sz w:val="22"/>
              </w:rPr>
              <w:t>応急処置や</w:t>
            </w:r>
          </w:p>
          <w:p w:rsidR="004E4AAA" w:rsidRDefault="004E4AAA" w:rsidP="004E4AAA">
            <w:pPr>
              <w:jc w:val="center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Segoe UI Symbol" w:eastAsia="BIZ UD明朝 Medium" w:hAnsi="Segoe UI Symbol" w:cs="Segoe UI Symbol" w:hint="eastAsia"/>
                <w:sz w:val="22"/>
              </w:rPr>
              <w:t>対応など</w:t>
            </w:r>
          </w:p>
        </w:tc>
        <w:tc>
          <w:tcPr>
            <w:tcW w:w="8510" w:type="dxa"/>
          </w:tcPr>
          <w:p w:rsidR="004E4AAA" w:rsidRDefault="004E4AAA" w:rsidP="00326AC8">
            <w:pPr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</w:p>
        </w:tc>
      </w:tr>
      <w:tr w:rsidR="004E4AAA" w:rsidTr="00CD009C">
        <w:trPr>
          <w:trHeight w:val="1834"/>
        </w:trPr>
        <w:tc>
          <w:tcPr>
            <w:tcW w:w="1839" w:type="dxa"/>
          </w:tcPr>
          <w:p w:rsidR="004E4AAA" w:rsidRDefault="004E4AAA" w:rsidP="00BB62AC">
            <w:pPr>
              <w:spacing w:beforeLines="150" w:before="472" w:line="276" w:lineRule="auto"/>
              <w:jc w:val="center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Segoe UI Symbol" w:eastAsia="BIZ UD明朝 Medium" w:hAnsi="Segoe UI Symbol" w:cs="Segoe UI Symbol" w:hint="eastAsia"/>
                <w:sz w:val="22"/>
              </w:rPr>
              <w:t>搬送先</w:t>
            </w:r>
          </w:p>
          <w:p w:rsidR="004E4AAA" w:rsidRDefault="004E4AAA" w:rsidP="004E4AAA">
            <w:pPr>
              <w:jc w:val="center"/>
              <w:rPr>
                <w:rFonts w:ascii="Segoe UI Symbol" w:eastAsia="BIZ UD明朝 Medium" w:hAnsi="Segoe UI Symbol" w:cs="Segoe UI Symbol"/>
                <w:sz w:val="22"/>
              </w:rPr>
            </w:pPr>
            <w:r>
              <w:rPr>
                <w:rFonts w:ascii="Segoe UI Symbol" w:eastAsia="BIZ UD明朝 Medium" w:hAnsi="Segoe UI Symbol" w:cs="Segoe UI Symbol" w:hint="eastAsia"/>
                <w:sz w:val="22"/>
              </w:rPr>
              <w:t>搬送手段など</w:t>
            </w:r>
          </w:p>
        </w:tc>
        <w:tc>
          <w:tcPr>
            <w:tcW w:w="8510" w:type="dxa"/>
          </w:tcPr>
          <w:p w:rsidR="004E4AAA" w:rsidRDefault="004E4AAA" w:rsidP="00326AC8">
            <w:pPr>
              <w:jc w:val="left"/>
              <w:rPr>
                <w:rFonts w:ascii="Segoe UI Symbol" w:eastAsia="BIZ UD明朝 Medium" w:hAnsi="Segoe UI Symbol" w:cs="Segoe UI Symbol"/>
                <w:sz w:val="22"/>
              </w:rPr>
            </w:pPr>
          </w:p>
        </w:tc>
      </w:tr>
    </w:tbl>
    <w:p w:rsidR="004E4AAA" w:rsidRDefault="004E4AAA" w:rsidP="00326AC8">
      <w:pPr>
        <w:jc w:val="left"/>
        <w:rPr>
          <w:rFonts w:ascii="Segoe UI Symbol" w:eastAsia="BIZ UD明朝 Medium" w:hAnsi="Segoe UI Symbol" w:cs="Segoe UI Symbol"/>
          <w:sz w:val="22"/>
        </w:rPr>
      </w:pPr>
    </w:p>
    <w:p w:rsidR="004E4AAA" w:rsidRDefault="004E4AAA" w:rsidP="00326AC8">
      <w:pPr>
        <w:jc w:val="left"/>
        <w:rPr>
          <w:rFonts w:ascii="Segoe UI Symbol" w:eastAsia="BIZ UD明朝 Medium" w:hAnsi="Segoe UI Symbol" w:cs="Segoe UI Symbol"/>
          <w:sz w:val="22"/>
        </w:rPr>
      </w:pPr>
    </w:p>
    <w:p w:rsidR="004E4AAA" w:rsidRDefault="004E4AAA" w:rsidP="004E4AAA">
      <w:pPr>
        <w:spacing w:line="480" w:lineRule="auto"/>
        <w:ind w:firstLineChars="600" w:firstLine="1364"/>
        <w:jc w:val="left"/>
        <w:rPr>
          <w:rFonts w:ascii="Segoe UI Symbol" w:eastAsia="BIZ UD明朝 Medium" w:hAnsi="Segoe UI Symbol" w:cs="Segoe UI Symbol"/>
          <w:sz w:val="22"/>
          <w:u w:val="single"/>
        </w:rPr>
      </w:pPr>
      <w:r>
        <w:rPr>
          <w:rFonts w:ascii="Segoe UI Symbol" w:eastAsia="BIZ UD明朝 Medium" w:hAnsi="Segoe UI Symbol" w:cs="Segoe UI Symbol" w:hint="eastAsia"/>
          <w:sz w:val="22"/>
        </w:rPr>
        <w:t xml:space="preserve">年　　　月　　　日　　　　　　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>医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 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>療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 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>機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 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>関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 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名　　　　　　　　　　　　　　　　　</w:t>
      </w:r>
    </w:p>
    <w:p w:rsidR="004E4AAA" w:rsidRDefault="004E4AAA" w:rsidP="004E4AAA">
      <w:pPr>
        <w:spacing w:line="480" w:lineRule="auto"/>
        <w:ind w:firstLineChars="600" w:firstLine="1364"/>
        <w:jc w:val="left"/>
        <w:rPr>
          <w:rFonts w:ascii="Segoe UI Symbol" w:eastAsia="BIZ UD明朝 Medium" w:hAnsi="Segoe UI Symbol" w:cs="Segoe UI Symbol"/>
          <w:sz w:val="22"/>
          <w:u w:val="single"/>
        </w:rPr>
      </w:pPr>
      <w:r>
        <w:rPr>
          <w:rFonts w:ascii="Segoe UI Symbol" w:eastAsia="BIZ UD明朝 Medium" w:hAnsi="Segoe UI Symbol" w:cs="Segoe UI Symbol" w:hint="eastAsia"/>
          <w:sz w:val="22"/>
        </w:rPr>
        <w:t xml:space="preserve">　　　　　　　　　　　　　　　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医療機関住所　　　　　　　　　　　　　　　　　　</w:t>
      </w:r>
    </w:p>
    <w:p w:rsidR="00863EBD" w:rsidRDefault="004E4AAA" w:rsidP="0025728F">
      <w:pPr>
        <w:spacing w:line="480" w:lineRule="auto"/>
        <w:ind w:firstLineChars="600" w:firstLine="1364"/>
        <w:jc w:val="left"/>
        <w:rPr>
          <w:rFonts w:ascii="Segoe UI Symbol" w:eastAsia="BIZ UD明朝 Medium" w:hAnsi="Segoe UI Symbol" w:cs="Segoe UI Symbol"/>
          <w:sz w:val="22"/>
          <w:u w:val="single"/>
        </w:rPr>
      </w:pPr>
      <w:r>
        <w:rPr>
          <w:rFonts w:ascii="Segoe UI Symbol" w:eastAsia="BIZ UD明朝 Medium" w:hAnsi="Segoe UI Symbol" w:cs="Segoe UI Symbol" w:hint="eastAsia"/>
          <w:sz w:val="22"/>
        </w:rPr>
        <w:t xml:space="preserve">　　　　　　　　　　　　　　　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医　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 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師　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 </w:t>
      </w:r>
      <w:r>
        <w:rPr>
          <w:rFonts w:ascii="Segoe UI Symbol" w:eastAsia="BIZ UD明朝 Medium" w:hAnsi="Segoe UI Symbol" w:cs="Segoe UI Symbol" w:hint="eastAsia"/>
          <w:sz w:val="22"/>
          <w:u w:val="single"/>
        </w:rPr>
        <w:t xml:space="preserve">名　　　　　　　　　　　　　　　</w:t>
      </w:r>
      <w:r w:rsidR="007B5CC9">
        <w:rPr>
          <w:rFonts w:ascii="Segoe UI Symbol" w:eastAsia="BIZ UD明朝 Medium" w:hAnsi="Segoe UI Symbol" w:cs="Segoe UI Symbol" w:hint="eastAsia"/>
          <w:sz w:val="22"/>
          <w:u w:val="single"/>
        </w:rPr>
        <w:t xml:space="preserve">　　　</w:t>
      </w:r>
    </w:p>
    <w:p w:rsidR="007B5CC9" w:rsidRDefault="007B5CC9" w:rsidP="0025728F">
      <w:pPr>
        <w:spacing w:line="480" w:lineRule="auto"/>
        <w:ind w:firstLineChars="600" w:firstLine="1364"/>
        <w:jc w:val="left"/>
        <w:rPr>
          <w:rFonts w:ascii="Segoe UI Symbol" w:eastAsia="BIZ UD明朝 Medium" w:hAnsi="Segoe UI Symbol" w:cs="Segoe UI Symbol"/>
          <w:sz w:val="22"/>
          <w:u w:val="single"/>
        </w:rPr>
      </w:pPr>
    </w:p>
    <w:p w:rsidR="00A1552D" w:rsidRPr="001B3E83" w:rsidRDefault="00A1552D" w:rsidP="007B5CC9">
      <w:pPr>
        <w:spacing w:line="480" w:lineRule="auto"/>
        <w:jc w:val="left"/>
        <w:rPr>
          <w:rFonts w:ascii="Segoe UI Symbol" w:eastAsia="BIZ UD明朝 Medium" w:hAnsi="Segoe UI Symbol" w:cs="Segoe UI Symbol"/>
          <w:sz w:val="24"/>
          <w:szCs w:val="24"/>
        </w:rPr>
      </w:pPr>
    </w:p>
    <w:sectPr w:rsidR="00A1552D" w:rsidRPr="001B3E83" w:rsidSect="007B5CC9">
      <w:headerReference w:type="default" r:id="rId8"/>
      <w:pgSz w:w="11906" w:h="16838" w:code="9"/>
      <w:pgMar w:top="1134" w:right="851" w:bottom="567" w:left="1021" w:header="851" w:footer="992" w:gutter="0"/>
      <w:cols w:space="425"/>
      <w:docGrid w:type="linesAndChars" w:linePitch="315" w:charSpace="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816" w:rsidRDefault="006A2816" w:rsidP="00B24839">
      <w:r>
        <w:separator/>
      </w:r>
    </w:p>
  </w:endnote>
  <w:endnote w:type="continuationSeparator" w:id="0">
    <w:p w:rsidR="006A2816" w:rsidRDefault="006A2816" w:rsidP="00B2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816" w:rsidRDefault="006A2816" w:rsidP="00B24839">
      <w:r>
        <w:separator/>
      </w:r>
    </w:p>
  </w:footnote>
  <w:footnote w:type="continuationSeparator" w:id="0">
    <w:p w:rsidR="006A2816" w:rsidRDefault="006A2816" w:rsidP="00B2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77" w:rsidRDefault="00534E77" w:rsidP="00534E77">
    <w:pPr>
      <w:pStyle w:val="a3"/>
      <w:jc w:val="right"/>
    </w:pPr>
    <w:r>
      <w:rPr>
        <w:rFonts w:ascii="BIZ UD明朝 Medium" w:eastAsia="BIZ UD明朝 Medium" w:hAnsi="BIZ UD明朝 Medium" w:hint="eastAsia"/>
        <w:sz w:val="20"/>
      </w:rPr>
      <w:t>※この書類に関する費用等の負担は保護者（申請者）になります。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5F13"/>
    <w:multiLevelType w:val="hybridMultilevel"/>
    <w:tmpl w:val="2FC621A0"/>
    <w:lvl w:ilvl="0" w:tplc="322C304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677CD"/>
    <w:multiLevelType w:val="hybridMultilevel"/>
    <w:tmpl w:val="61EE3C0C"/>
    <w:lvl w:ilvl="0" w:tplc="D2A45438">
      <w:start w:val="2"/>
      <w:numFmt w:val="bullet"/>
      <w:lvlText w:val="◆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A30F7F"/>
    <w:multiLevelType w:val="hybridMultilevel"/>
    <w:tmpl w:val="5674F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24729A"/>
    <w:multiLevelType w:val="hybridMultilevel"/>
    <w:tmpl w:val="966C551A"/>
    <w:lvl w:ilvl="0" w:tplc="04090001">
      <w:start w:val="1"/>
      <w:numFmt w:val="bullet"/>
      <w:lvlText w:val="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4" w15:restartNumberingAfterBreak="0">
    <w:nsid w:val="4B6B1F3D"/>
    <w:multiLevelType w:val="hybridMultilevel"/>
    <w:tmpl w:val="39AE5C44"/>
    <w:lvl w:ilvl="0" w:tplc="322C304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CA09E7"/>
    <w:multiLevelType w:val="hybridMultilevel"/>
    <w:tmpl w:val="98684A28"/>
    <w:lvl w:ilvl="0" w:tplc="8B0A701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D04884"/>
    <w:multiLevelType w:val="hybridMultilevel"/>
    <w:tmpl w:val="604E0000"/>
    <w:lvl w:ilvl="0" w:tplc="0409000F">
      <w:start w:val="1"/>
      <w:numFmt w:val="decimal"/>
      <w:lvlText w:val="%1."/>
      <w:lvlJc w:val="left"/>
      <w:pPr>
        <w:ind w:left="477" w:hanging="420"/>
      </w:p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7" w15:restartNumberingAfterBreak="0">
    <w:nsid w:val="5CB00F89"/>
    <w:multiLevelType w:val="hybridMultilevel"/>
    <w:tmpl w:val="80CA5A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6547DC"/>
    <w:multiLevelType w:val="hybridMultilevel"/>
    <w:tmpl w:val="5C8257E8"/>
    <w:lvl w:ilvl="0" w:tplc="D07E145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D56517"/>
    <w:multiLevelType w:val="hybridMultilevel"/>
    <w:tmpl w:val="C0341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31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39"/>
    <w:rsid w:val="000123A1"/>
    <w:rsid w:val="00013AE9"/>
    <w:rsid w:val="000207D0"/>
    <w:rsid w:val="00053F2E"/>
    <w:rsid w:val="000549C5"/>
    <w:rsid w:val="00055C1D"/>
    <w:rsid w:val="00061AA4"/>
    <w:rsid w:val="00062C54"/>
    <w:rsid w:val="00064109"/>
    <w:rsid w:val="00065836"/>
    <w:rsid w:val="000935BA"/>
    <w:rsid w:val="000A0043"/>
    <w:rsid w:val="000D3682"/>
    <w:rsid w:val="000D622A"/>
    <w:rsid w:val="000D7A01"/>
    <w:rsid w:val="000E74C4"/>
    <w:rsid w:val="00122526"/>
    <w:rsid w:val="0013044F"/>
    <w:rsid w:val="00136BE9"/>
    <w:rsid w:val="0014016E"/>
    <w:rsid w:val="0016306F"/>
    <w:rsid w:val="001760E4"/>
    <w:rsid w:val="00180388"/>
    <w:rsid w:val="00181AD5"/>
    <w:rsid w:val="001B3E83"/>
    <w:rsid w:val="001C4F99"/>
    <w:rsid w:val="001E3A44"/>
    <w:rsid w:val="001E46FF"/>
    <w:rsid w:val="001F6CF7"/>
    <w:rsid w:val="00206FCD"/>
    <w:rsid w:val="00234CBD"/>
    <w:rsid w:val="00235D38"/>
    <w:rsid w:val="00236F25"/>
    <w:rsid w:val="00247C66"/>
    <w:rsid w:val="0025728F"/>
    <w:rsid w:val="0028069B"/>
    <w:rsid w:val="002A5B81"/>
    <w:rsid w:val="002D56F7"/>
    <w:rsid w:val="002E7EBD"/>
    <w:rsid w:val="00306141"/>
    <w:rsid w:val="00307526"/>
    <w:rsid w:val="003134D5"/>
    <w:rsid w:val="003164C0"/>
    <w:rsid w:val="00316517"/>
    <w:rsid w:val="00326177"/>
    <w:rsid w:val="00326AC8"/>
    <w:rsid w:val="003370D5"/>
    <w:rsid w:val="00344D2B"/>
    <w:rsid w:val="00346D5B"/>
    <w:rsid w:val="00350833"/>
    <w:rsid w:val="003517F3"/>
    <w:rsid w:val="003550C3"/>
    <w:rsid w:val="00355619"/>
    <w:rsid w:val="003844DD"/>
    <w:rsid w:val="00385A19"/>
    <w:rsid w:val="0038631C"/>
    <w:rsid w:val="003C1BCE"/>
    <w:rsid w:val="003D554C"/>
    <w:rsid w:val="003D67CC"/>
    <w:rsid w:val="003E1F22"/>
    <w:rsid w:val="003F337D"/>
    <w:rsid w:val="00402065"/>
    <w:rsid w:val="004045AA"/>
    <w:rsid w:val="00416F41"/>
    <w:rsid w:val="00421B3A"/>
    <w:rsid w:val="00424FA9"/>
    <w:rsid w:val="004332B7"/>
    <w:rsid w:val="00434E49"/>
    <w:rsid w:val="00486A7D"/>
    <w:rsid w:val="00491E62"/>
    <w:rsid w:val="004C5394"/>
    <w:rsid w:val="004D0AC2"/>
    <w:rsid w:val="004D40E7"/>
    <w:rsid w:val="004D7429"/>
    <w:rsid w:val="004E4AAA"/>
    <w:rsid w:val="00510401"/>
    <w:rsid w:val="00513E04"/>
    <w:rsid w:val="00520C62"/>
    <w:rsid w:val="00526D49"/>
    <w:rsid w:val="00534E77"/>
    <w:rsid w:val="005357DA"/>
    <w:rsid w:val="00540B7E"/>
    <w:rsid w:val="0056211B"/>
    <w:rsid w:val="00562579"/>
    <w:rsid w:val="00572FC7"/>
    <w:rsid w:val="00584D80"/>
    <w:rsid w:val="0059028F"/>
    <w:rsid w:val="005911A5"/>
    <w:rsid w:val="005A7843"/>
    <w:rsid w:val="005F5E01"/>
    <w:rsid w:val="006031E5"/>
    <w:rsid w:val="006053A4"/>
    <w:rsid w:val="00607C25"/>
    <w:rsid w:val="006151E4"/>
    <w:rsid w:val="00620A1F"/>
    <w:rsid w:val="006226B5"/>
    <w:rsid w:val="00631854"/>
    <w:rsid w:val="00647ECD"/>
    <w:rsid w:val="0066452B"/>
    <w:rsid w:val="0067417B"/>
    <w:rsid w:val="00674BAD"/>
    <w:rsid w:val="00690EEB"/>
    <w:rsid w:val="006A1F10"/>
    <w:rsid w:val="006A2816"/>
    <w:rsid w:val="006D3881"/>
    <w:rsid w:val="006E44F1"/>
    <w:rsid w:val="006F2B6D"/>
    <w:rsid w:val="006F6A59"/>
    <w:rsid w:val="00715485"/>
    <w:rsid w:val="007277FD"/>
    <w:rsid w:val="00732CA6"/>
    <w:rsid w:val="0075657E"/>
    <w:rsid w:val="007575C9"/>
    <w:rsid w:val="00764823"/>
    <w:rsid w:val="007A4943"/>
    <w:rsid w:val="007A6E7A"/>
    <w:rsid w:val="007B5CC9"/>
    <w:rsid w:val="007C0437"/>
    <w:rsid w:val="007D5A5E"/>
    <w:rsid w:val="008004FD"/>
    <w:rsid w:val="00815A6D"/>
    <w:rsid w:val="0081628C"/>
    <w:rsid w:val="008343B4"/>
    <w:rsid w:val="00834F6A"/>
    <w:rsid w:val="008418E3"/>
    <w:rsid w:val="00841B59"/>
    <w:rsid w:val="00863EBD"/>
    <w:rsid w:val="00883584"/>
    <w:rsid w:val="008908E1"/>
    <w:rsid w:val="00895790"/>
    <w:rsid w:val="008B1D1F"/>
    <w:rsid w:val="008C4C54"/>
    <w:rsid w:val="008D29AE"/>
    <w:rsid w:val="008D2B62"/>
    <w:rsid w:val="008E1E7C"/>
    <w:rsid w:val="008F2396"/>
    <w:rsid w:val="008F3725"/>
    <w:rsid w:val="009038B4"/>
    <w:rsid w:val="00922A17"/>
    <w:rsid w:val="0092507A"/>
    <w:rsid w:val="00952CAC"/>
    <w:rsid w:val="00963381"/>
    <w:rsid w:val="009770CD"/>
    <w:rsid w:val="00980532"/>
    <w:rsid w:val="00987365"/>
    <w:rsid w:val="0099589B"/>
    <w:rsid w:val="0099739F"/>
    <w:rsid w:val="009A0FDE"/>
    <w:rsid w:val="009A451F"/>
    <w:rsid w:val="009A775B"/>
    <w:rsid w:val="009B0E75"/>
    <w:rsid w:val="009D4CF8"/>
    <w:rsid w:val="009E4EF9"/>
    <w:rsid w:val="009E6155"/>
    <w:rsid w:val="009E6913"/>
    <w:rsid w:val="00A02EF4"/>
    <w:rsid w:val="00A113F7"/>
    <w:rsid w:val="00A12E20"/>
    <w:rsid w:val="00A1552D"/>
    <w:rsid w:val="00A206B7"/>
    <w:rsid w:val="00A27870"/>
    <w:rsid w:val="00A34965"/>
    <w:rsid w:val="00A47E1D"/>
    <w:rsid w:val="00A514FE"/>
    <w:rsid w:val="00A5254D"/>
    <w:rsid w:val="00A53E50"/>
    <w:rsid w:val="00A62514"/>
    <w:rsid w:val="00AA0641"/>
    <w:rsid w:val="00AA1A15"/>
    <w:rsid w:val="00AC166F"/>
    <w:rsid w:val="00B22E6F"/>
    <w:rsid w:val="00B24635"/>
    <w:rsid w:val="00B24839"/>
    <w:rsid w:val="00B63B13"/>
    <w:rsid w:val="00B77194"/>
    <w:rsid w:val="00B95DDA"/>
    <w:rsid w:val="00BB62AC"/>
    <w:rsid w:val="00BB7445"/>
    <w:rsid w:val="00BD67B3"/>
    <w:rsid w:val="00BD6D97"/>
    <w:rsid w:val="00BD7705"/>
    <w:rsid w:val="00BE59BF"/>
    <w:rsid w:val="00BE5CD1"/>
    <w:rsid w:val="00BF588A"/>
    <w:rsid w:val="00C532F7"/>
    <w:rsid w:val="00C57E2A"/>
    <w:rsid w:val="00C77B88"/>
    <w:rsid w:val="00C978A6"/>
    <w:rsid w:val="00CC42A8"/>
    <w:rsid w:val="00CD009C"/>
    <w:rsid w:val="00CD28A0"/>
    <w:rsid w:val="00CD6936"/>
    <w:rsid w:val="00CF1EB1"/>
    <w:rsid w:val="00D02D04"/>
    <w:rsid w:val="00D05BA3"/>
    <w:rsid w:val="00D36827"/>
    <w:rsid w:val="00D41070"/>
    <w:rsid w:val="00D52BEB"/>
    <w:rsid w:val="00DA7BEF"/>
    <w:rsid w:val="00DB3C6D"/>
    <w:rsid w:val="00DB4B74"/>
    <w:rsid w:val="00DC6B10"/>
    <w:rsid w:val="00DC7938"/>
    <w:rsid w:val="00DE56E9"/>
    <w:rsid w:val="00E02125"/>
    <w:rsid w:val="00E0404C"/>
    <w:rsid w:val="00E11EDC"/>
    <w:rsid w:val="00E1397D"/>
    <w:rsid w:val="00E227F2"/>
    <w:rsid w:val="00E2594A"/>
    <w:rsid w:val="00E27F5B"/>
    <w:rsid w:val="00E4028B"/>
    <w:rsid w:val="00E41DD9"/>
    <w:rsid w:val="00E63929"/>
    <w:rsid w:val="00E7243A"/>
    <w:rsid w:val="00E75009"/>
    <w:rsid w:val="00E80611"/>
    <w:rsid w:val="00E86C61"/>
    <w:rsid w:val="00EA1C3F"/>
    <w:rsid w:val="00EA3332"/>
    <w:rsid w:val="00EB692A"/>
    <w:rsid w:val="00EB6D3B"/>
    <w:rsid w:val="00EB7B3E"/>
    <w:rsid w:val="00EC41E5"/>
    <w:rsid w:val="00ED11AF"/>
    <w:rsid w:val="00EF3E58"/>
    <w:rsid w:val="00EF454E"/>
    <w:rsid w:val="00EF4F62"/>
    <w:rsid w:val="00EF522C"/>
    <w:rsid w:val="00F10C74"/>
    <w:rsid w:val="00F121E0"/>
    <w:rsid w:val="00F15710"/>
    <w:rsid w:val="00F162BC"/>
    <w:rsid w:val="00F2177F"/>
    <w:rsid w:val="00F41DF9"/>
    <w:rsid w:val="00F44C94"/>
    <w:rsid w:val="00F5125D"/>
    <w:rsid w:val="00F67E3E"/>
    <w:rsid w:val="00F87F07"/>
    <w:rsid w:val="00FA1C85"/>
    <w:rsid w:val="00FA216B"/>
    <w:rsid w:val="00FB5060"/>
    <w:rsid w:val="00F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241381"/>
  <w15:chartTrackingRefBased/>
  <w15:docId w15:val="{27BF4AF7-34BC-41A0-A173-F1FF75EF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839"/>
  </w:style>
  <w:style w:type="paragraph" w:styleId="a5">
    <w:name w:val="footer"/>
    <w:basedOn w:val="a"/>
    <w:link w:val="a6"/>
    <w:uiPriority w:val="99"/>
    <w:unhideWhenUsed/>
    <w:rsid w:val="00B24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839"/>
  </w:style>
  <w:style w:type="table" w:styleId="a7">
    <w:name w:val="Table Grid"/>
    <w:basedOn w:val="a1"/>
    <w:uiPriority w:val="39"/>
    <w:rsid w:val="007A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DF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A7B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A7B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A7B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7B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7BE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A7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A7BE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3517F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4B94A-B258-4DD3-A9E6-69E1DBC5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5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dc:description/>
  <cp:lastModifiedBy>小野木　亮</cp:lastModifiedBy>
  <cp:revision>72</cp:revision>
  <dcterms:created xsi:type="dcterms:W3CDTF">2025-07-15T23:50:00Z</dcterms:created>
  <dcterms:modified xsi:type="dcterms:W3CDTF">2025-08-20T02:52:00Z</dcterms:modified>
</cp:coreProperties>
</file>